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A4E4" w14:textId="255165C3" w:rsidR="00FB57EE" w:rsidRPr="005B2709" w:rsidRDefault="00FB57EE" w:rsidP="00FB57EE">
      <w:pPr>
        <w:pStyle w:val="Default"/>
        <w:rPr>
          <w:rFonts w:ascii="Garamond" w:hAnsi="Garamond"/>
        </w:rPr>
      </w:pPr>
      <w:r w:rsidRPr="005B2709">
        <w:rPr>
          <w:rFonts w:ascii="Garamond" w:hAnsi="Garamond"/>
          <w:b/>
          <w:bCs/>
        </w:rPr>
        <w:t xml:space="preserve">The Seven Principles of Public Life </w:t>
      </w:r>
    </w:p>
    <w:p w14:paraId="2709ABE1" w14:textId="77777777" w:rsidR="00FB57EE" w:rsidRPr="005B2709" w:rsidRDefault="00FB57EE" w:rsidP="00FB57EE">
      <w:pPr>
        <w:pStyle w:val="Default"/>
        <w:rPr>
          <w:rFonts w:ascii="Garamond" w:hAnsi="Garamond"/>
        </w:rPr>
      </w:pPr>
    </w:p>
    <w:p w14:paraId="77B199A6" w14:textId="29CD387C" w:rsidR="00FB57EE" w:rsidRPr="005B2709" w:rsidRDefault="00213DFD" w:rsidP="00FB57EE">
      <w:pPr>
        <w:pStyle w:val="Default"/>
        <w:jc w:val="both"/>
        <w:rPr>
          <w:rFonts w:ascii="Garamond" w:hAnsi="Garamond"/>
        </w:rPr>
      </w:pPr>
      <w:r>
        <w:rPr>
          <w:rFonts w:ascii="Garamond" w:hAnsi="Garamond"/>
        </w:rPr>
        <w:t xml:space="preserve">North Dalton Parish </w:t>
      </w:r>
      <w:r w:rsidR="00FB57EE" w:rsidRPr="005B2709">
        <w:rPr>
          <w:rFonts w:ascii="Garamond" w:hAnsi="Garamond"/>
        </w:rPr>
        <w:t xml:space="preserve">Council is required </w:t>
      </w:r>
      <w:r w:rsidR="00FB57EE" w:rsidRPr="005B2709">
        <w:rPr>
          <w:rFonts w:ascii="Garamond" w:hAnsi="Garamond" w:cs="Arial"/>
          <w:shd w:val="clear" w:color="auto" w:fill="FFFFFF"/>
        </w:rPr>
        <w:t>to adopt a code dealing with the conduct that is expected of members and co-opted members of the authority when they are acting in that capacity.</w:t>
      </w:r>
      <w:r w:rsidR="00FB57EE" w:rsidRPr="005B2709">
        <w:rPr>
          <w:rFonts w:ascii="Garamond" w:hAnsi="Garamond"/>
        </w:rPr>
        <w:t xml:space="preserve"> </w:t>
      </w:r>
      <w:r w:rsidR="00FB57EE" w:rsidRPr="005B2709">
        <w:rPr>
          <w:rFonts w:ascii="Garamond" w:hAnsi="Garamond" w:cs="Arial"/>
          <w:shd w:val="clear" w:color="auto" w:fill="FFFFFF"/>
        </w:rPr>
        <w:t xml:space="preserve">The Code </w:t>
      </w:r>
      <w:r w:rsidR="00B82631">
        <w:rPr>
          <w:rFonts w:ascii="Garamond" w:hAnsi="Garamond" w:cs="Arial"/>
          <w:shd w:val="clear" w:color="auto" w:fill="FFFFFF"/>
        </w:rPr>
        <w:t>must be consistent with the ‘</w:t>
      </w:r>
      <w:r w:rsidR="00FB57EE" w:rsidRPr="005B2709">
        <w:rPr>
          <w:rFonts w:ascii="Garamond" w:hAnsi="Garamond" w:cs="Arial"/>
          <w:shd w:val="clear" w:color="auto" w:fill="FFFFFF"/>
        </w:rPr>
        <w:t>Nolan</w:t>
      </w:r>
      <w:r w:rsidR="00B82631">
        <w:rPr>
          <w:rFonts w:ascii="Garamond" w:hAnsi="Garamond" w:cs="Arial"/>
          <w:shd w:val="clear" w:color="auto" w:fill="FFFFFF"/>
        </w:rPr>
        <w:t>’</w:t>
      </w:r>
      <w:r w:rsidR="00DD54CA">
        <w:rPr>
          <w:rFonts w:ascii="Garamond" w:hAnsi="Garamond" w:cs="Arial"/>
          <w:shd w:val="clear" w:color="auto" w:fill="FFFFFF"/>
        </w:rPr>
        <w:t xml:space="preserve"> </w:t>
      </w:r>
      <w:r w:rsidR="00FB57EE" w:rsidRPr="005B2709">
        <w:rPr>
          <w:rFonts w:ascii="Garamond" w:hAnsi="Garamond" w:cs="Arial"/>
          <w:shd w:val="clear" w:color="auto" w:fill="FFFFFF"/>
        </w:rPr>
        <w:t>principles</w:t>
      </w:r>
      <w:r w:rsidR="00B82631">
        <w:rPr>
          <w:rFonts w:ascii="Garamond" w:hAnsi="Garamond" w:cs="Arial"/>
          <w:shd w:val="clear" w:color="auto" w:fill="FFFFFF"/>
        </w:rPr>
        <w:t xml:space="preserve"> -</w:t>
      </w:r>
    </w:p>
    <w:p w14:paraId="688BD417" w14:textId="77777777" w:rsidR="00FB57EE" w:rsidRPr="005B2709" w:rsidRDefault="00FB57EE" w:rsidP="00FB57EE">
      <w:pPr>
        <w:pStyle w:val="Default"/>
        <w:rPr>
          <w:rFonts w:ascii="Garamond" w:hAnsi="Garamond"/>
        </w:rPr>
      </w:pPr>
    </w:p>
    <w:p w14:paraId="57546672" w14:textId="77777777" w:rsidR="00FB57EE" w:rsidRPr="005B2709" w:rsidRDefault="00FB57EE" w:rsidP="00FB57EE">
      <w:pPr>
        <w:pStyle w:val="Default"/>
        <w:rPr>
          <w:rFonts w:ascii="Garamond" w:hAnsi="Garamond"/>
          <w:b/>
          <w:bCs/>
        </w:rPr>
      </w:pPr>
      <w:r w:rsidRPr="005B2709">
        <w:rPr>
          <w:rFonts w:ascii="Garamond" w:hAnsi="Garamond"/>
          <w:b/>
          <w:bCs/>
        </w:rPr>
        <w:t xml:space="preserve">Selflessness </w:t>
      </w:r>
    </w:p>
    <w:p w14:paraId="5BEB196D" w14:textId="77777777" w:rsidR="00FB57EE" w:rsidRPr="005B2709" w:rsidRDefault="00FB57EE" w:rsidP="00FB57EE">
      <w:pPr>
        <w:pStyle w:val="Default"/>
        <w:rPr>
          <w:rFonts w:ascii="Garamond" w:hAnsi="Garamond"/>
        </w:rPr>
      </w:pPr>
    </w:p>
    <w:p w14:paraId="653B47A8"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act solely in terms of the public interest. </w:t>
      </w:r>
    </w:p>
    <w:p w14:paraId="2E38E8CD" w14:textId="77777777" w:rsidR="00FB57EE" w:rsidRPr="00954373" w:rsidRDefault="00FB57EE" w:rsidP="00FB57EE">
      <w:pPr>
        <w:pStyle w:val="Default"/>
        <w:rPr>
          <w:rFonts w:ascii="Garamond" w:hAnsi="Garamond"/>
        </w:rPr>
      </w:pPr>
    </w:p>
    <w:p w14:paraId="5847C21C" w14:textId="77777777" w:rsidR="00FB57EE" w:rsidRPr="00954373" w:rsidRDefault="00FB57EE" w:rsidP="00FB57EE">
      <w:pPr>
        <w:pStyle w:val="Default"/>
        <w:rPr>
          <w:rFonts w:ascii="Garamond" w:hAnsi="Garamond"/>
          <w:b/>
          <w:bCs/>
        </w:rPr>
      </w:pPr>
      <w:r w:rsidRPr="00954373">
        <w:rPr>
          <w:rFonts w:ascii="Garamond" w:hAnsi="Garamond"/>
          <w:b/>
          <w:bCs/>
        </w:rPr>
        <w:t xml:space="preserve">Integrity </w:t>
      </w:r>
    </w:p>
    <w:p w14:paraId="53EE8A81" w14:textId="77777777" w:rsidR="00FB57EE" w:rsidRPr="00954373" w:rsidRDefault="00FB57EE" w:rsidP="00FB57EE">
      <w:pPr>
        <w:pStyle w:val="Default"/>
        <w:rPr>
          <w:rFonts w:ascii="Garamond" w:hAnsi="Garamond"/>
        </w:rPr>
      </w:pPr>
    </w:p>
    <w:p w14:paraId="01446B02"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38C9CDAB" w14:textId="77777777" w:rsidR="00FB57EE" w:rsidRPr="00954373" w:rsidRDefault="00FB57EE" w:rsidP="00FB57EE">
      <w:pPr>
        <w:pStyle w:val="Default"/>
        <w:rPr>
          <w:rFonts w:ascii="Garamond" w:hAnsi="Garamond"/>
        </w:rPr>
      </w:pPr>
    </w:p>
    <w:p w14:paraId="30E3FDD4" w14:textId="77777777" w:rsidR="00FB57EE" w:rsidRPr="00954373" w:rsidRDefault="00FB57EE" w:rsidP="00FB57EE">
      <w:pPr>
        <w:pStyle w:val="Default"/>
        <w:rPr>
          <w:rFonts w:ascii="Garamond" w:hAnsi="Garamond"/>
          <w:b/>
          <w:bCs/>
        </w:rPr>
      </w:pPr>
      <w:r w:rsidRPr="00954373">
        <w:rPr>
          <w:rFonts w:ascii="Garamond" w:hAnsi="Garamond"/>
          <w:b/>
          <w:bCs/>
        </w:rPr>
        <w:t xml:space="preserve">Objectivity </w:t>
      </w:r>
    </w:p>
    <w:p w14:paraId="358D71C0" w14:textId="77777777" w:rsidR="00FB57EE" w:rsidRPr="00954373" w:rsidRDefault="00FB57EE" w:rsidP="00FB57EE">
      <w:pPr>
        <w:pStyle w:val="Default"/>
        <w:rPr>
          <w:rFonts w:ascii="Garamond" w:hAnsi="Garamond"/>
        </w:rPr>
      </w:pPr>
    </w:p>
    <w:p w14:paraId="0E51B463"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act and take decisions impartially, fairly and on merit, using the best evidence and without discrimination or bias. </w:t>
      </w:r>
    </w:p>
    <w:p w14:paraId="6F81E113" w14:textId="77777777" w:rsidR="00FB57EE" w:rsidRPr="00954373" w:rsidRDefault="00FB57EE" w:rsidP="00FB57EE">
      <w:pPr>
        <w:pStyle w:val="Default"/>
        <w:rPr>
          <w:rFonts w:ascii="Garamond" w:hAnsi="Garamond"/>
        </w:rPr>
      </w:pPr>
    </w:p>
    <w:p w14:paraId="64A48F0F" w14:textId="77777777" w:rsidR="00FB57EE" w:rsidRPr="00954373" w:rsidRDefault="00FB57EE" w:rsidP="00FB57EE">
      <w:pPr>
        <w:pStyle w:val="Default"/>
        <w:rPr>
          <w:rFonts w:ascii="Garamond" w:hAnsi="Garamond"/>
          <w:b/>
          <w:bCs/>
        </w:rPr>
      </w:pPr>
      <w:r w:rsidRPr="00954373">
        <w:rPr>
          <w:rFonts w:ascii="Garamond" w:hAnsi="Garamond"/>
          <w:b/>
          <w:bCs/>
        </w:rPr>
        <w:t xml:space="preserve">Accountability </w:t>
      </w:r>
    </w:p>
    <w:p w14:paraId="181127B7" w14:textId="77777777" w:rsidR="00FB57EE" w:rsidRPr="00954373" w:rsidRDefault="00FB57EE" w:rsidP="00FB57EE">
      <w:pPr>
        <w:pStyle w:val="Default"/>
        <w:rPr>
          <w:rFonts w:ascii="Garamond" w:hAnsi="Garamond"/>
        </w:rPr>
      </w:pPr>
    </w:p>
    <w:p w14:paraId="652D553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are accountable to the public for their decisions and actions and must submit themselves to the scrutiny necessary to ensure this. </w:t>
      </w:r>
    </w:p>
    <w:p w14:paraId="172B38F6" w14:textId="77777777" w:rsidR="00FB57EE" w:rsidRPr="00954373" w:rsidRDefault="00FB57EE" w:rsidP="00FB57EE">
      <w:pPr>
        <w:pStyle w:val="Default"/>
        <w:rPr>
          <w:rFonts w:ascii="Garamond" w:hAnsi="Garamond"/>
        </w:rPr>
      </w:pPr>
    </w:p>
    <w:p w14:paraId="7034F341" w14:textId="77777777" w:rsidR="00FB57EE" w:rsidRPr="00954373" w:rsidRDefault="00FB57EE" w:rsidP="00FB57EE">
      <w:pPr>
        <w:pStyle w:val="Default"/>
        <w:rPr>
          <w:rFonts w:ascii="Garamond" w:hAnsi="Garamond"/>
          <w:b/>
          <w:bCs/>
        </w:rPr>
      </w:pPr>
      <w:r w:rsidRPr="00954373">
        <w:rPr>
          <w:rFonts w:ascii="Garamond" w:hAnsi="Garamond"/>
          <w:b/>
          <w:bCs/>
        </w:rPr>
        <w:t xml:space="preserve">Openness </w:t>
      </w:r>
    </w:p>
    <w:p w14:paraId="3A65062A" w14:textId="77777777" w:rsidR="00FB57EE" w:rsidRPr="00954373" w:rsidRDefault="00FB57EE" w:rsidP="00FB57EE">
      <w:pPr>
        <w:pStyle w:val="Default"/>
        <w:rPr>
          <w:rFonts w:ascii="Garamond" w:hAnsi="Garamond"/>
        </w:rPr>
      </w:pPr>
    </w:p>
    <w:p w14:paraId="50AA555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should act and take decisions in an open and transparent manner. Information should not be withheld from the public unless there are clear and lawful reasons for so doing. </w:t>
      </w:r>
    </w:p>
    <w:p w14:paraId="3198F3E0" w14:textId="77777777" w:rsidR="00FB57EE" w:rsidRPr="00954373" w:rsidRDefault="00FB57EE" w:rsidP="00FB57EE">
      <w:pPr>
        <w:pStyle w:val="Default"/>
        <w:rPr>
          <w:rFonts w:ascii="Garamond" w:hAnsi="Garamond"/>
        </w:rPr>
      </w:pPr>
    </w:p>
    <w:p w14:paraId="53D0A939" w14:textId="77777777" w:rsidR="00FB57EE" w:rsidRPr="00954373" w:rsidRDefault="00FB57EE" w:rsidP="00FB57EE">
      <w:pPr>
        <w:pStyle w:val="Default"/>
        <w:rPr>
          <w:rFonts w:ascii="Garamond" w:hAnsi="Garamond"/>
          <w:b/>
          <w:bCs/>
        </w:rPr>
      </w:pPr>
      <w:r w:rsidRPr="00954373">
        <w:rPr>
          <w:rFonts w:ascii="Garamond" w:hAnsi="Garamond"/>
          <w:b/>
          <w:bCs/>
        </w:rPr>
        <w:t xml:space="preserve">Honesty </w:t>
      </w:r>
    </w:p>
    <w:p w14:paraId="06F8C92D" w14:textId="77777777" w:rsidR="00FB57EE" w:rsidRPr="00954373" w:rsidRDefault="00FB57EE" w:rsidP="00FB57EE">
      <w:pPr>
        <w:pStyle w:val="Default"/>
        <w:rPr>
          <w:rFonts w:ascii="Garamond" w:hAnsi="Garamond"/>
        </w:rPr>
      </w:pPr>
    </w:p>
    <w:p w14:paraId="114A722E"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be truthful. </w:t>
      </w:r>
    </w:p>
    <w:p w14:paraId="700B1657" w14:textId="77777777" w:rsidR="00FB57EE" w:rsidRPr="00954373" w:rsidRDefault="00FB57EE" w:rsidP="00FB57EE">
      <w:pPr>
        <w:pStyle w:val="Default"/>
        <w:rPr>
          <w:rFonts w:ascii="Garamond" w:hAnsi="Garamond"/>
        </w:rPr>
      </w:pPr>
    </w:p>
    <w:p w14:paraId="7464FA51" w14:textId="77777777" w:rsidR="00FB57EE" w:rsidRPr="00954373" w:rsidRDefault="00FB57EE" w:rsidP="00FB57EE">
      <w:pPr>
        <w:pStyle w:val="Default"/>
        <w:rPr>
          <w:rFonts w:ascii="Garamond" w:hAnsi="Garamond"/>
          <w:b/>
          <w:bCs/>
        </w:rPr>
      </w:pPr>
      <w:r w:rsidRPr="00954373">
        <w:rPr>
          <w:rFonts w:ascii="Garamond" w:hAnsi="Garamond"/>
          <w:b/>
          <w:bCs/>
        </w:rPr>
        <w:t xml:space="preserve">Leadership </w:t>
      </w:r>
    </w:p>
    <w:p w14:paraId="60E3F939" w14:textId="77777777" w:rsidR="00FB57EE" w:rsidRPr="00954373" w:rsidRDefault="00FB57EE" w:rsidP="00FB57EE">
      <w:pPr>
        <w:pStyle w:val="Default"/>
        <w:rPr>
          <w:rFonts w:ascii="Garamond" w:hAnsi="Garamond"/>
        </w:rPr>
      </w:pPr>
    </w:p>
    <w:p w14:paraId="24DCED08" w14:textId="77777777" w:rsidR="00FB57EE" w:rsidRPr="00954373" w:rsidRDefault="00FB57EE" w:rsidP="00FB57EE">
      <w:pPr>
        <w:jc w:val="both"/>
        <w:rPr>
          <w:rFonts w:ascii="Garamond" w:hAnsi="Garamond"/>
        </w:rPr>
      </w:pPr>
      <w:r w:rsidRPr="00954373">
        <w:rPr>
          <w:rFonts w:ascii="Garamond" w:hAnsi="Garamond"/>
        </w:rPr>
        <w:t>Holders of public office should exhibit these principles in their own behaviour. They should actively promote and robustly support the principles and be willing to challenge poor behaviour wherever it occurs.</w:t>
      </w:r>
    </w:p>
    <w:p w14:paraId="5648E0FD" w14:textId="3498E8F7" w:rsidR="00FB57EE" w:rsidRPr="00954373" w:rsidRDefault="00FB57EE" w:rsidP="0082036A">
      <w:pPr>
        <w:jc w:val="center"/>
        <w:rPr>
          <w:rFonts w:ascii="Garamond" w:hAnsi="Garamond"/>
          <w:b/>
        </w:rPr>
      </w:pPr>
    </w:p>
    <w:p w14:paraId="692E2BF0" w14:textId="2B5878B8" w:rsidR="00FB57EE" w:rsidRPr="00954373" w:rsidRDefault="00FB57EE" w:rsidP="0082036A">
      <w:pPr>
        <w:jc w:val="center"/>
        <w:rPr>
          <w:rFonts w:ascii="Garamond" w:hAnsi="Garamond"/>
          <w:b/>
        </w:rPr>
      </w:pPr>
    </w:p>
    <w:p w14:paraId="1F6FF611" w14:textId="52CA3B54" w:rsidR="00FB57EE" w:rsidRPr="00E63CE9" w:rsidRDefault="00FB57EE" w:rsidP="00FB57EE">
      <w:pPr>
        <w:jc w:val="both"/>
        <w:rPr>
          <w:rFonts w:ascii="Garamond" w:hAnsi="Garamond"/>
          <w:b/>
        </w:rPr>
      </w:pPr>
      <w:r w:rsidRPr="00954373">
        <w:rPr>
          <w:rFonts w:ascii="Garamond" w:hAnsi="Garamond"/>
          <w:b/>
        </w:rPr>
        <w:t xml:space="preserve">These principles do not form part of the Code itself. Complaints that a </w:t>
      </w:r>
      <w:proofErr w:type="gramStart"/>
      <w:r w:rsidRPr="00954373">
        <w:rPr>
          <w:rFonts w:ascii="Garamond" w:hAnsi="Garamond"/>
          <w:b/>
        </w:rPr>
        <w:t>Member</w:t>
      </w:r>
      <w:proofErr w:type="gramEnd"/>
      <w:r w:rsidRPr="00954373">
        <w:rPr>
          <w:rFonts w:ascii="Garamond" w:hAnsi="Garamond"/>
          <w:b/>
        </w:rPr>
        <w:t xml:space="preserve"> has b</w:t>
      </w:r>
      <w:r w:rsidR="00897F7A" w:rsidRPr="00954373">
        <w:rPr>
          <w:rFonts w:ascii="Garamond" w:hAnsi="Garamond"/>
          <w:b/>
        </w:rPr>
        <w:t>r</w:t>
      </w:r>
      <w:r w:rsidRPr="00954373">
        <w:rPr>
          <w:rFonts w:ascii="Garamond" w:hAnsi="Garamond"/>
          <w:b/>
        </w:rPr>
        <w:t>eached the provisions of the Code must be based on a breach of the provisions set out below under Standards of Councillor Conduct</w:t>
      </w:r>
      <w:r w:rsidR="00B82631">
        <w:rPr>
          <w:rFonts w:ascii="Garamond" w:hAnsi="Garamond"/>
          <w:b/>
        </w:rPr>
        <w:t>.</w:t>
      </w:r>
      <w:r w:rsidRPr="00E63CE9">
        <w:rPr>
          <w:rFonts w:ascii="Garamond" w:hAnsi="Garamond"/>
          <w:b/>
        </w:rPr>
        <w:t xml:space="preserve"> </w:t>
      </w:r>
    </w:p>
    <w:p w14:paraId="4AA0E7EF" w14:textId="277FE2BB" w:rsidR="00FB57EE" w:rsidRDefault="00FB57EE" w:rsidP="00FB57EE">
      <w:pPr>
        <w:rPr>
          <w:rFonts w:ascii="Garamond" w:hAnsi="Garamond"/>
          <w:b/>
        </w:rPr>
      </w:pPr>
    </w:p>
    <w:p w14:paraId="7029F307" w14:textId="172DB63C" w:rsidR="00FB57EE" w:rsidRDefault="00FB57EE" w:rsidP="00FB57EE">
      <w:pPr>
        <w:rPr>
          <w:rFonts w:ascii="Garamond" w:hAnsi="Garamond"/>
          <w:b/>
        </w:rPr>
      </w:pPr>
    </w:p>
    <w:p w14:paraId="4FB4D5B7" w14:textId="77777777" w:rsidR="007757E1" w:rsidRDefault="007757E1" w:rsidP="00FB57EE">
      <w:pPr>
        <w:rPr>
          <w:rFonts w:ascii="Garamond" w:hAnsi="Garamond"/>
          <w:b/>
        </w:rPr>
      </w:pPr>
    </w:p>
    <w:p w14:paraId="742C472E" w14:textId="77777777" w:rsidR="00FB57EE" w:rsidRDefault="00FB57EE" w:rsidP="0082036A">
      <w:pPr>
        <w:jc w:val="center"/>
        <w:rPr>
          <w:rFonts w:ascii="Garamond" w:hAnsi="Garamond"/>
          <w:b/>
        </w:rPr>
      </w:pPr>
    </w:p>
    <w:p w14:paraId="3EDD9933" w14:textId="5CF74DF7" w:rsidR="0082036A" w:rsidRPr="00213DFD" w:rsidRDefault="00213DFD" w:rsidP="0082036A">
      <w:pPr>
        <w:jc w:val="center"/>
        <w:rPr>
          <w:rFonts w:ascii="Garamond" w:hAnsi="Garamond"/>
          <w:b/>
          <w:color w:val="C45911" w:themeColor="accent2" w:themeShade="BF"/>
          <w:sz w:val="28"/>
          <w:szCs w:val="28"/>
        </w:rPr>
      </w:pPr>
      <w:r w:rsidRPr="00213DFD">
        <w:rPr>
          <w:rFonts w:ascii="Garamond" w:hAnsi="Garamond"/>
          <w:b/>
          <w:color w:val="C45911" w:themeColor="accent2" w:themeShade="BF"/>
          <w:sz w:val="28"/>
          <w:szCs w:val="28"/>
        </w:rPr>
        <w:lastRenderedPageBreak/>
        <w:t xml:space="preserve">NORTH DALTON PARISH </w:t>
      </w:r>
      <w:r w:rsidR="0082036A" w:rsidRPr="00213DFD">
        <w:rPr>
          <w:rFonts w:ascii="Garamond" w:hAnsi="Garamond"/>
          <w:b/>
          <w:color w:val="C45911" w:themeColor="accent2" w:themeShade="BF"/>
          <w:sz w:val="28"/>
          <w:szCs w:val="28"/>
        </w:rPr>
        <w:t>COUNCIL</w:t>
      </w:r>
    </w:p>
    <w:p w14:paraId="3352F71C" w14:textId="77777777" w:rsidR="00B82631" w:rsidRPr="00213DFD" w:rsidRDefault="00B82631" w:rsidP="0082036A">
      <w:pPr>
        <w:jc w:val="center"/>
        <w:rPr>
          <w:rFonts w:ascii="Garamond" w:hAnsi="Garamond"/>
          <w:b/>
          <w:color w:val="C45911" w:themeColor="accent2" w:themeShade="BF"/>
          <w:sz w:val="28"/>
          <w:szCs w:val="28"/>
        </w:rPr>
      </w:pPr>
    </w:p>
    <w:p w14:paraId="564B1C95" w14:textId="1676D84C" w:rsidR="0082036A" w:rsidRPr="00213DFD" w:rsidRDefault="0082036A" w:rsidP="0082036A">
      <w:pPr>
        <w:jc w:val="center"/>
        <w:rPr>
          <w:rFonts w:ascii="Garamond" w:hAnsi="Garamond"/>
          <w:b/>
          <w:color w:val="C45911" w:themeColor="accent2" w:themeShade="BF"/>
          <w:sz w:val="28"/>
          <w:szCs w:val="28"/>
        </w:rPr>
      </w:pPr>
      <w:r w:rsidRPr="00213DFD">
        <w:rPr>
          <w:rFonts w:ascii="Garamond" w:hAnsi="Garamond"/>
          <w:b/>
          <w:color w:val="C45911" w:themeColor="accent2" w:themeShade="BF"/>
          <w:sz w:val="28"/>
          <w:szCs w:val="28"/>
        </w:rPr>
        <w:t>MEMBER CODE OF CONDUCT</w:t>
      </w:r>
    </w:p>
    <w:p w14:paraId="68548DBC" w14:textId="0ECE52FF" w:rsidR="00213DFD" w:rsidRDefault="00213DFD" w:rsidP="0082036A">
      <w:pPr>
        <w:jc w:val="center"/>
        <w:rPr>
          <w:rFonts w:ascii="Garamond" w:hAnsi="Garamond"/>
          <w:b/>
        </w:rPr>
      </w:pPr>
    </w:p>
    <w:p w14:paraId="1C52B11E" w14:textId="590D1072" w:rsidR="00213DFD" w:rsidRPr="00E63CE9" w:rsidRDefault="00213DFD" w:rsidP="0082036A">
      <w:pPr>
        <w:jc w:val="center"/>
        <w:rPr>
          <w:rFonts w:ascii="Garamond" w:hAnsi="Garamond"/>
          <w:b/>
        </w:rPr>
      </w:pPr>
      <w:r>
        <w:rPr>
          <w:rFonts w:ascii="Garamond" w:hAnsi="Garamond"/>
          <w:b/>
        </w:rPr>
        <w:t>ADOPTED BY THIS COUNCIL ON THE 11</w:t>
      </w:r>
      <w:r w:rsidRPr="00213DFD">
        <w:rPr>
          <w:rFonts w:ascii="Garamond" w:hAnsi="Garamond"/>
          <w:b/>
          <w:vertAlign w:val="superscript"/>
        </w:rPr>
        <w:t>TH</w:t>
      </w:r>
      <w:r>
        <w:rPr>
          <w:rFonts w:ascii="Garamond" w:hAnsi="Garamond"/>
          <w:b/>
        </w:rPr>
        <w:t xml:space="preserve"> NOVEMBER 2021</w:t>
      </w:r>
    </w:p>
    <w:p w14:paraId="1A945EEA" w14:textId="77777777" w:rsidR="0082036A" w:rsidRPr="00E63CE9" w:rsidRDefault="0082036A" w:rsidP="0082036A">
      <w:pPr>
        <w:jc w:val="both"/>
        <w:rPr>
          <w:rFonts w:ascii="Garamond" w:hAnsi="Garamond"/>
        </w:rPr>
      </w:pPr>
    </w:p>
    <w:p w14:paraId="490A083B" w14:textId="77777777" w:rsidR="0082036A" w:rsidRPr="00E63CE9" w:rsidRDefault="0082036A" w:rsidP="0082036A">
      <w:pPr>
        <w:rPr>
          <w:rFonts w:ascii="Garamond" w:hAnsi="Garamond"/>
          <w:b/>
        </w:rPr>
      </w:pPr>
      <w:r w:rsidRPr="00E63CE9">
        <w:rPr>
          <w:rFonts w:ascii="Garamond" w:hAnsi="Garamond"/>
          <w:b/>
        </w:rPr>
        <w:t xml:space="preserve">Definitions </w:t>
      </w:r>
    </w:p>
    <w:p w14:paraId="20EA9561" w14:textId="77777777" w:rsidR="0082036A" w:rsidRPr="00E63CE9" w:rsidRDefault="0082036A" w:rsidP="0082036A">
      <w:pPr>
        <w:rPr>
          <w:rFonts w:ascii="Garamond" w:hAnsi="Garamond"/>
          <w:b/>
        </w:rPr>
      </w:pPr>
    </w:p>
    <w:p w14:paraId="62716AD3" w14:textId="34E4F4F7" w:rsidR="0082036A" w:rsidRPr="00E63CE9" w:rsidRDefault="0082036A" w:rsidP="0082036A">
      <w:pPr>
        <w:rPr>
          <w:rFonts w:ascii="Garamond" w:hAnsi="Garamond"/>
        </w:rPr>
      </w:pPr>
      <w:r w:rsidRPr="00E63CE9">
        <w:rPr>
          <w:rFonts w:ascii="Garamond" w:hAnsi="Garamond"/>
        </w:rPr>
        <w:t xml:space="preserve">In this Code </w:t>
      </w:r>
      <w:r w:rsidR="009B2717" w:rsidRPr="00E63CE9">
        <w:rPr>
          <w:rFonts w:ascii="Garamond" w:hAnsi="Garamond"/>
        </w:rPr>
        <w:t xml:space="preserve">of </w:t>
      </w:r>
      <w:proofErr w:type="gramStart"/>
      <w:r w:rsidR="009B2717" w:rsidRPr="00E63CE9">
        <w:rPr>
          <w:rFonts w:ascii="Garamond" w:hAnsi="Garamond"/>
        </w:rPr>
        <w:t>Conduct</w:t>
      </w:r>
      <w:r w:rsidR="00B82631">
        <w:rPr>
          <w:rFonts w:ascii="Garamond" w:hAnsi="Garamond"/>
        </w:rPr>
        <w:t>:-</w:t>
      </w:r>
      <w:proofErr w:type="gramEnd"/>
      <w:r w:rsidRPr="00E63CE9">
        <w:rPr>
          <w:rFonts w:ascii="Garamond" w:hAnsi="Garamond"/>
        </w:rPr>
        <w:t xml:space="preserve"> </w:t>
      </w:r>
    </w:p>
    <w:p w14:paraId="341C1085" w14:textId="77777777" w:rsidR="0082036A" w:rsidRPr="00E63CE9" w:rsidRDefault="0082036A" w:rsidP="0082036A">
      <w:pPr>
        <w:rPr>
          <w:rFonts w:ascii="Garamond" w:hAnsi="Garamond"/>
          <w:b/>
        </w:rPr>
      </w:pPr>
    </w:p>
    <w:p w14:paraId="33B29F6D" w14:textId="1E7CD65C" w:rsidR="0082036A" w:rsidRPr="00E63CE9" w:rsidRDefault="0082036A" w:rsidP="009B2717">
      <w:pPr>
        <w:jc w:val="both"/>
        <w:rPr>
          <w:rFonts w:ascii="Garamond" w:hAnsi="Garamond"/>
        </w:rPr>
      </w:pPr>
      <w:r w:rsidRPr="00E63CE9">
        <w:rPr>
          <w:rFonts w:ascii="Garamond" w:hAnsi="Garamond"/>
          <w:b/>
        </w:rPr>
        <w:t>Councillor</w:t>
      </w:r>
      <w:r w:rsidRPr="00E63CE9">
        <w:rPr>
          <w:rFonts w:ascii="Garamond" w:hAnsi="Garamond"/>
        </w:rPr>
        <w:t xml:space="preserve"> means a member or co-opted member of a local authority</w:t>
      </w:r>
      <w:r w:rsidR="00B82631">
        <w:rPr>
          <w:rFonts w:ascii="Garamond" w:hAnsi="Garamond"/>
        </w:rPr>
        <w:t>; “</w:t>
      </w:r>
      <w:r w:rsidRPr="00E63CE9">
        <w:rPr>
          <w:rFonts w:ascii="Garamond" w:hAnsi="Garamond"/>
        </w:rPr>
        <w:t xml:space="preserve">co-opted member” is defined in the Localism Act 2011 Section 27(4) as “a person who is not a member of the authority but who </w:t>
      </w:r>
    </w:p>
    <w:p w14:paraId="669ADBA8" w14:textId="77777777" w:rsidR="0082036A" w:rsidRPr="00E63CE9" w:rsidRDefault="0082036A" w:rsidP="0082036A">
      <w:pPr>
        <w:rPr>
          <w:rFonts w:ascii="Garamond" w:hAnsi="Garamond"/>
        </w:rPr>
      </w:pPr>
    </w:p>
    <w:p w14:paraId="5DE9ABAC" w14:textId="5592B57E" w:rsidR="0082036A" w:rsidRPr="00E63CE9" w:rsidRDefault="00B82631" w:rsidP="00B82631">
      <w:pPr>
        <w:jc w:val="both"/>
        <w:rPr>
          <w:rFonts w:ascii="Garamond" w:hAnsi="Garamond"/>
        </w:rPr>
      </w:pPr>
      <w:r>
        <w:rPr>
          <w:rFonts w:ascii="Garamond" w:hAnsi="Garamond"/>
        </w:rPr>
        <w:t>(</w:t>
      </w:r>
      <w:r w:rsidR="0082036A" w:rsidRPr="00E63CE9">
        <w:rPr>
          <w:rFonts w:ascii="Garamond" w:hAnsi="Garamond"/>
        </w:rPr>
        <w:t>a) is a member of any committee or sub-committee of the authority, or;</w:t>
      </w:r>
    </w:p>
    <w:p w14:paraId="398B7EB0" w14:textId="3787E900" w:rsidR="00B82631" w:rsidRPr="00E63CE9" w:rsidRDefault="00B82631" w:rsidP="00B82631">
      <w:pPr>
        <w:jc w:val="both"/>
        <w:rPr>
          <w:rFonts w:ascii="Garamond" w:hAnsi="Garamond"/>
        </w:rPr>
      </w:pPr>
      <w:r>
        <w:rPr>
          <w:rFonts w:ascii="Garamond" w:hAnsi="Garamond"/>
        </w:rPr>
        <w:t>(</w:t>
      </w:r>
      <w:r w:rsidR="0082036A" w:rsidRPr="00E63CE9">
        <w:rPr>
          <w:rFonts w:ascii="Garamond" w:hAnsi="Garamond"/>
        </w:rPr>
        <w:t>b) is a member of, and represents the authority on, any joint committee or joint sub</w:t>
      </w:r>
      <w:r>
        <w:rPr>
          <w:rFonts w:ascii="Garamond" w:hAnsi="Garamond"/>
        </w:rPr>
        <w:t>-</w:t>
      </w:r>
      <w:r w:rsidR="0082036A" w:rsidRPr="00E63CE9">
        <w:rPr>
          <w:rFonts w:ascii="Garamond" w:hAnsi="Garamond"/>
        </w:rPr>
        <w:t xml:space="preserve">committee of the authority; </w:t>
      </w:r>
    </w:p>
    <w:p w14:paraId="0C4C3A26" w14:textId="77777777" w:rsidR="0082036A" w:rsidRPr="00E63CE9" w:rsidRDefault="0082036A" w:rsidP="00B82631">
      <w:pPr>
        <w:jc w:val="both"/>
        <w:rPr>
          <w:rFonts w:ascii="Garamond" w:hAnsi="Garamond"/>
        </w:rPr>
      </w:pPr>
      <w:r w:rsidRPr="00E63CE9">
        <w:rPr>
          <w:rFonts w:ascii="Garamond" w:hAnsi="Garamond"/>
        </w:rPr>
        <w:t xml:space="preserve">and who is entitled to vote on any question that falls to be decided at any meeting of that committee or sub-committee”. </w:t>
      </w:r>
    </w:p>
    <w:p w14:paraId="635F8BF5" w14:textId="77777777" w:rsidR="0082036A" w:rsidRPr="00E63CE9" w:rsidRDefault="0082036A" w:rsidP="0082036A">
      <w:pPr>
        <w:rPr>
          <w:rFonts w:ascii="Garamond" w:hAnsi="Garamond"/>
        </w:rPr>
      </w:pPr>
    </w:p>
    <w:p w14:paraId="63893322" w14:textId="68F7D3ED" w:rsidR="0082036A" w:rsidRPr="00E63CE9" w:rsidRDefault="0082036A" w:rsidP="0082036A">
      <w:pPr>
        <w:jc w:val="both"/>
        <w:rPr>
          <w:rFonts w:ascii="Garamond" w:hAnsi="Garamond"/>
        </w:rPr>
      </w:pPr>
      <w:r w:rsidRPr="00E63CE9">
        <w:rPr>
          <w:rFonts w:ascii="Garamond" w:hAnsi="Garamond"/>
          <w:b/>
        </w:rPr>
        <w:t>Family</w:t>
      </w:r>
      <w:r w:rsidRPr="00E63CE9">
        <w:rPr>
          <w:rFonts w:ascii="Garamond" w:hAnsi="Garamond"/>
        </w:rPr>
        <w:t xml:space="preserve"> means Spouse, Civil partner, any person with whom you are living as a </w:t>
      </w:r>
      <w:r w:rsidR="00B82631">
        <w:rPr>
          <w:rFonts w:ascii="Garamond" w:hAnsi="Garamond"/>
        </w:rPr>
        <w:t>s</w:t>
      </w:r>
      <w:r w:rsidRPr="00E63CE9">
        <w:rPr>
          <w:rFonts w:ascii="Garamond" w:hAnsi="Garamond"/>
        </w:rPr>
        <w:t xml:space="preserve">pouse or </w:t>
      </w:r>
      <w:r w:rsidR="00B82631">
        <w:rPr>
          <w:rFonts w:ascii="Garamond" w:hAnsi="Garamond"/>
        </w:rPr>
        <w:t>civil p</w:t>
      </w:r>
      <w:r w:rsidRPr="00E63CE9">
        <w:rPr>
          <w:rFonts w:ascii="Garamond" w:hAnsi="Garamond"/>
        </w:rPr>
        <w:t xml:space="preserve">artner, parent, grandparent, child, grandchild or sibling. </w:t>
      </w:r>
    </w:p>
    <w:p w14:paraId="217B863B" w14:textId="77777777" w:rsidR="009B2717" w:rsidRPr="00E63CE9" w:rsidRDefault="009B2717" w:rsidP="0082036A">
      <w:pPr>
        <w:jc w:val="both"/>
        <w:rPr>
          <w:rFonts w:ascii="Garamond" w:hAnsi="Garamond"/>
        </w:rPr>
      </w:pPr>
    </w:p>
    <w:p w14:paraId="1AD947F9" w14:textId="77777777" w:rsidR="009B2717" w:rsidRPr="00E63CE9" w:rsidRDefault="009B2717" w:rsidP="009B2717">
      <w:pPr>
        <w:jc w:val="both"/>
        <w:rPr>
          <w:rFonts w:ascii="Garamond" w:hAnsi="Garamond"/>
        </w:rPr>
      </w:pPr>
      <w:r w:rsidRPr="00E63CE9">
        <w:rPr>
          <w:rFonts w:ascii="Garamond" w:hAnsi="Garamond"/>
          <w:b/>
        </w:rPr>
        <w:t>Purpose of the Code of Conduct</w:t>
      </w:r>
      <w:r w:rsidRPr="00E63CE9">
        <w:rPr>
          <w:rFonts w:ascii="Garamond" w:hAnsi="Garamond"/>
        </w:rPr>
        <w:t xml:space="preserve"> </w:t>
      </w:r>
    </w:p>
    <w:p w14:paraId="1CAADA53" w14:textId="77777777" w:rsidR="009B2717" w:rsidRPr="00E63CE9" w:rsidRDefault="009B2717" w:rsidP="009B2717">
      <w:pPr>
        <w:jc w:val="both"/>
        <w:rPr>
          <w:rFonts w:ascii="Garamond" w:hAnsi="Garamond"/>
        </w:rPr>
      </w:pPr>
    </w:p>
    <w:p w14:paraId="618664D6" w14:textId="5D07CCF1" w:rsidR="009B2717" w:rsidRPr="00E63CE9" w:rsidRDefault="009B2717" w:rsidP="009B2717">
      <w:pPr>
        <w:jc w:val="both"/>
        <w:rPr>
          <w:rFonts w:ascii="Garamond" w:hAnsi="Garamond"/>
        </w:rPr>
      </w:pPr>
      <w:r w:rsidRPr="00E63CE9">
        <w:rPr>
          <w:rFonts w:ascii="Garamond" w:hAnsi="Garamond"/>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Pr>
          <w:rFonts w:ascii="Garamond" w:hAnsi="Garamond"/>
        </w:rPr>
        <w:t xml:space="preserve">he public, fellow councillors, </w:t>
      </w:r>
      <w:r w:rsidRPr="00E63CE9">
        <w:rPr>
          <w:rFonts w:ascii="Garamond" w:hAnsi="Garamond"/>
        </w:rPr>
        <w:t xml:space="preserve">authority officers and the reputation of local government. It sets out </w:t>
      </w:r>
      <w:r w:rsidR="00EC5AEC">
        <w:rPr>
          <w:rFonts w:ascii="Garamond" w:hAnsi="Garamond"/>
        </w:rPr>
        <w:t>y</w:t>
      </w:r>
      <w:r w:rsidRPr="00E63CE9">
        <w:rPr>
          <w:rFonts w:ascii="Garamond" w:hAnsi="Garamond"/>
        </w:rPr>
        <w:t xml:space="preserve">our specific obligations in relation to standards of conduct. </w:t>
      </w:r>
      <w:r w:rsidR="00EC5AEC" w:rsidRPr="00E63CE9">
        <w:rPr>
          <w:rFonts w:ascii="Garamond" w:hAnsi="Garamond"/>
        </w:rPr>
        <w:t xml:space="preserve"> </w:t>
      </w:r>
      <w:r w:rsidR="00EC5AEC">
        <w:rPr>
          <w:rFonts w:ascii="Garamond" w:hAnsi="Garamond"/>
        </w:rPr>
        <w:t>T</w:t>
      </w:r>
      <w:r w:rsidRPr="00E63CE9">
        <w:rPr>
          <w:rFonts w:ascii="Garamond" w:hAnsi="Garamond"/>
        </w:rPr>
        <w:t xml:space="preserve">he fundamental aim of the Code is to create and maintain public confidence in the role of councillor and local government. </w:t>
      </w:r>
    </w:p>
    <w:p w14:paraId="7BD758E7" w14:textId="77777777" w:rsidR="009B2717" w:rsidRPr="00E63CE9" w:rsidRDefault="009B2717" w:rsidP="0082036A">
      <w:pPr>
        <w:jc w:val="both"/>
        <w:rPr>
          <w:rFonts w:ascii="Garamond" w:hAnsi="Garamond"/>
        </w:rPr>
      </w:pPr>
    </w:p>
    <w:p w14:paraId="0F7A9D18" w14:textId="77777777" w:rsidR="009B2717" w:rsidRPr="00E63CE9" w:rsidRDefault="009B2717" w:rsidP="009B2717">
      <w:pPr>
        <w:rPr>
          <w:rFonts w:ascii="Garamond" w:hAnsi="Garamond"/>
        </w:rPr>
      </w:pPr>
      <w:r w:rsidRPr="00E63CE9">
        <w:rPr>
          <w:rFonts w:ascii="Garamond" w:hAnsi="Garamond"/>
          <w:b/>
        </w:rPr>
        <w:t>Application of the Code of Conduct</w:t>
      </w:r>
      <w:r w:rsidRPr="00E63CE9">
        <w:rPr>
          <w:rFonts w:ascii="Garamond" w:hAnsi="Garamond"/>
        </w:rPr>
        <w:t xml:space="preserve"> </w:t>
      </w:r>
    </w:p>
    <w:p w14:paraId="6DE948E7" w14:textId="77777777" w:rsidR="009B2717" w:rsidRPr="00E63CE9" w:rsidRDefault="009B2717" w:rsidP="009B2717">
      <w:pPr>
        <w:rPr>
          <w:rFonts w:ascii="Garamond" w:hAnsi="Garamond"/>
        </w:rPr>
      </w:pPr>
    </w:p>
    <w:p w14:paraId="299EC60C" w14:textId="77777777" w:rsidR="009B2717" w:rsidRPr="00E63CE9" w:rsidRDefault="009B2717" w:rsidP="009B2717">
      <w:pPr>
        <w:jc w:val="both"/>
        <w:rPr>
          <w:rFonts w:ascii="Garamond" w:hAnsi="Garamond"/>
        </w:rPr>
      </w:pPr>
      <w:r w:rsidRPr="00E63CE9">
        <w:rPr>
          <w:rFonts w:ascii="Garamond" w:hAnsi="Garamond"/>
        </w:rPr>
        <w:t xml:space="preserve">This Code of Conduct applies to you as soon as you sign your declaration of acceptance of the office of councillor or attend your first meeting as a co-opted member and continues to apply to you until you cease to be a councillor. </w:t>
      </w:r>
    </w:p>
    <w:p w14:paraId="4B208536" w14:textId="77777777" w:rsidR="009B2717" w:rsidRPr="00E63CE9" w:rsidRDefault="009B2717" w:rsidP="009B2717">
      <w:pPr>
        <w:rPr>
          <w:rFonts w:ascii="Garamond" w:hAnsi="Garamond"/>
        </w:rPr>
      </w:pPr>
    </w:p>
    <w:p w14:paraId="39A35411" w14:textId="77777777" w:rsidR="009B2717" w:rsidRDefault="009B2717" w:rsidP="00B82631">
      <w:pPr>
        <w:jc w:val="both"/>
        <w:rPr>
          <w:rFonts w:ascii="Garamond" w:hAnsi="Garamond"/>
        </w:rPr>
      </w:pPr>
      <w:r w:rsidRPr="00E63CE9">
        <w:rPr>
          <w:rFonts w:ascii="Garamond" w:hAnsi="Garamond"/>
        </w:rPr>
        <w:t xml:space="preserve">This Code of Conduct applies to you when you are acting in your capacity as a councillor which may include when: </w:t>
      </w:r>
    </w:p>
    <w:p w14:paraId="363855DF" w14:textId="77777777" w:rsidR="00B82631" w:rsidRPr="00E63CE9" w:rsidRDefault="00B82631" w:rsidP="009B2717">
      <w:pPr>
        <w:rPr>
          <w:rFonts w:ascii="Garamond" w:hAnsi="Garamond"/>
        </w:rPr>
      </w:pPr>
    </w:p>
    <w:p w14:paraId="49DCD5C9"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 misuse your position as a councillor </w:t>
      </w:r>
    </w:p>
    <w:p w14:paraId="3802500B"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Your actions would give the impression to a reasonable member of the public with knowledge of all the facts that you are acting as a councillor; </w:t>
      </w:r>
    </w:p>
    <w:p w14:paraId="4BC58F89" w14:textId="77777777" w:rsidR="009B2717" w:rsidRPr="00E63CE9" w:rsidRDefault="009B2717" w:rsidP="009B2717">
      <w:pPr>
        <w:pStyle w:val="ListParagraph"/>
        <w:rPr>
          <w:rFonts w:ascii="Garamond" w:hAnsi="Garamond"/>
        </w:rPr>
      </w:pPr>
    </w:p>
    <w:p w14:paraId="752056EE" w14:textId="77777777" w:rsidR="009B2717" w:rsidRPr="00E63CE9" w:rsidRDefault="009B2717" w:rsidP="009B2717">
      <w:pPr>
        <w:rPr>
          <w:rFonts w:ascii="Garamond" w:hAnsi="Garamond"/>
        </w:rPr>
      </w:pPr>
      <w:r w:rsidRPr="00E63CE9">
        <w:rPr>
          <w:rFonts w:ascii="Garamond" w:hAnsi="Garamond"/>
        </w:rPr>
        <w:t xml:space="preserve">The Code applies to all forms of communication and interaction, including: </w:t>
      </w:r>
    </w:p>
    <w:p w14:paraId="74B3D255" w14:textId="77777777" w:rsidR="0082036A" w:rsidRPr="00E63CE9" w:rsidRDefault="0082036A" w:rsidP="0082036A">
      <w:pPr>
        <w:ind w:left="720" w:hanging="720"/>
        <w:jc w:val="both"/>
        <w:rPr>
          <w:rFonts w:ascii="Garamond" w:hAnsi="Garamond"/>
        </w:rPr>
      </w:pPr>
      <w:r w:rsidRPr="00E63CE9">
        <w:rPr>
          <w:rFonts w:ascii="Garamond" w:hAnsi="Garamond"/>
          <w:b/>
        </w:rPr>
        <w:t xml:space="preserve">   </w:t>
      </w:r>
    </w:p>
    <w:p w14:paraId="3198FA0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at face-to-face meetings</w:t>
      </w:r>
    </w:p>
    <w:p w14:paraId="54BD58E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at online or telephone meetings </w:t>
      </w:r>
    </w:p>
    <w:p w14:paraId="7F07844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written communication </w:t>
      </w:r>
    </w:p>
    <w:p w14:paraId="5E69AD9E"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lastRenderedPageBreak/>
        <w:t xml:space="preserve">in verbal communication </w:t>
      </w:r>
    </w:p>
    <w:p w14:paraId="173677E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non-verbal communication </w:t>
      </w:r>
    </w:p>
    <w:p w14:paraId="1FA32CF8"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electronic and social media communication, posts, statements and comments. </w:t>
      </w:r>
    </w:p>
    <w:p w14:paraId="011B441B" w14:textId="2A432CAC" w:rsidR="009B2717" w:rsidRPr="00E63CE9" w:rsidRDefault="009B2717" w:rsidP="00B82631">
      <w:pPr>
        <w:jc w:val="both"/>
        <w:rPr>
          <w:rFonts w:ascii="Garamond" w:hAnsi="Garamond"/>
        </w:rPr>
      </w:pPr>
      <w:r w:rsidRPr="00E63CE9">
        <w:rPr>
          <w:rFonts w:ascii="Garamond" w:hAnsi="Garamond"/>
        </w:rPr>
        <w:t xml:space="preserve">Your Monitoring Officer has statutory responsibility for the implementation of the </w:t>
      </w:r>
      <w:r w:rsidR="00B82631">
        <w:rPr>
          <w:rFonts w:ascii="Garamond" w:hAnsi="Garamond"/>
        </w:rPr>
        <w:br w:type="textWrapping" w:clear="all"/>
      </w:r>
      <w:r w:rsidRPr="00E63CE9">
        <w:rPr>
          <w:rFonts w:ascii="Garamond" w:hAnsi="Garamond"/>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0E106FEA" w14:textId="77777777" w:rsidR="0082036A" w:rsidRPr="00E63CE9" w:rsidRDefault="0082036A" w:rsidP="00DA67B7">
      <w:pPr>
        <w:jc w:val="both"/>
        <w:rPr>
          <w:rFonts w:ascii="Garamond" w:hAnsi="Garamond"/>
          <w:b/>
        </w:rPr>
      </w:pPr>
    </w:p>
    <w:p w14:paraId="27A22F04" w14:textId="77777777" w:rsidR="009B2717" w:rsidRPr="00E63CE9" w:rsidRDefault="009B2717" w:rsidP="009B2717">
      <w:pPr>
        <w:rPr>
          <w:rFonts w:ascii="Garamond" w:hAnsi="Garamond"/>
          <w:b/>
        </w:rPr>
      </w:pPr>
      <w:r w:rsidRPr="00E63CE9">
        <w:rPr>
          <w:rFonts w:ascii="Garamond" w:hAnsi="Garamond"/>
          <w:b/>
        </w:rPr>
        <w:t xml:space="preserve">Standards of councillor conduct </w:t>
      </w:r>
    </w:p>
    <w:p w14:paraId="13F2649D" w14:textId="77777777" w:rsidR="009B2717" w:rsidRPr="00E63CE9" w:rsidRDefault="009B2717" w:rsidP="009B2717">
      <w:pPr>
        <w:rPr>
          <w:rFonts w:ascii="Garamond" w:hAnsi="Garamond"/>
          <w:b/>
        </w:rPr>
      </w:pPr>
    </w:p>
    <w:p w14:paraId="550AA70D" w14:textId="77777777" w:rsidR="009B2717" w:rsidRPr="00E63CE9" w:rsidRDefault="009B2717" w:rsidP="009B2717">
      <w:pPr>
        <w:jc w:val="both"/>
        <w:rPr>
          <w:rFonts w:ascii="Garamond" w:hAnsi="Garamond"/>
        </w:rPr>
      </w:pPr>
      <w:r w:rsidRPr="00E63CE9">
        <w:rPr>
          <w:rFonts w:ascii="Garamond" w:hAnsi="Garamond"/>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14B76EE9" w14:textId="77777777" w:rsidR="009B2717" w:rsidRPr="00E63CE9" w:rsidRDefault="009B2717" w:rsidP="009B2717">
      <w:pPr>
        <w:rPr>
          <w:rFonts w:ascii="Garamond" w:hAnsi="Garamond"/>
        </w:rPr>
      </w:pPr>
    </w:p>
    <w:p w14:paraId="5C269FE2" w14:textId="77777777" w:rsidR="009B2717" w:rsidRPr="00E63CE9" w:rsidRDefault="009B2717" w:rsidP="00DB4FA2">
      <w:pPr>
        <w:jc w:val="both"/>
        <w:rPr>
          <w:rFonts w:ascii="Garamond" w:hAnsi="Garamond"/>
        </w:rPr>
      </w:pPr>
      <w:r w:rsidRPr="00E63CE9">
        <w:rPr>
          <w:rFonts w:ascii="Garamond" w:hAnsi="Garamond"/>
        </w:rPr>
        <w:t xml:space="preserve">Guidance is included to help explain the reasons for the obligations and how they should be followed. </w:t>
      </w:r>
    </w:p>
    <w:p w14:paraId="50D086A1" w14:textId="77777777" w:rsidR="00156805" w:rsidRPr="00E63CE9" w:rsidRDefault="00156805" w:rsidP="00156805">
      <w:pPr>
        <w:pStyle w:val="ListParagraph"/>
        <w:ind w:left="0"/>
        <w:rPr>
          <w:rFonts w:ascii="Garamond" w:hAnsi="Garamond"/>
          <w:b/>
        </w:rPr>
      </w:pPr>
    </w:p>
    <w:p w14:paraId="6AC9AD0C" w14:textId="77777777" w:rsidR="009B2717" w:rsidRPr="00E63CE9" w:rsidRDefault="009B2717" w:rsidP="00156805">
      <w:pPr>
        <w:pStyle w:val="ListParagraph"/>
        <w:numPr>
          <w:ilvl w:val="0"/>
          <w:numId w:val="9"/>
        </w:numPr>
        <w:rPr>
          <w:rFonts w:ascii="Garamond" w:hAnsi="Garamond"/>
          <w:b/>
        </w:rPr>
      </w:pPr>
      <w:r w:rsidRPr="00E63CE9">
        <w:rPr>
          <w:rFonts w:ascii="Garamond" w:hAnsi="Garamond"/>
          <w:b/>
        </w:rPr>
        <w:t xml:space="preserve">You must treat others with respect </w:t>
      </w:r>
    </w:p>
    <w:p w14:paraId="5600880A" w14:textId="77777777" w:rsidR="00156805" w:rsidRPr="00E63CE9" w:rsidRDefault="00156805" w:rsidP="00156805">
      <w:pPr>
        <w:rPr>
          <w:rFonts w:ascii="Garamond" w:hAnsi="Garamond"/>
          <w:b/>
        </w:rPr>
      </w:pPr>
    </w:p>
    <w:p w14:paraId="6D6FCA03" w14:textId="77777777" w:rsidR="00156805" w:rsidRPr="00E63CE9" w:rsidRDefault="00156805" w:rsidP="00156805">
      <w:pPr>
        <w:jc w:val="both"/>
        <w:rPr>
          <w:rFonts w:ascii="Garamond" w:hAnsi="Garamond"/>
        </w:rPr>
      </w:pPr>
      <w:r w:rsidRPr="00E63CE9">
        <w:rPr>
          <w:rFonts w:ascii="Garamond" w:hAnsi="Garamond"/>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74A5C1E2" w14:textId="77777777" w:rsidR="00156805" w:rsidRPr="00E63CE9" w:rsidRDefault="00156805" w:rsidP="00156805">
      <w:pPr>
        <w:rPr>
          <w:rFonts w:ascii="Garamond" w:hAnsi="Garamond"/>
          <w:b/>
        </w:rPr>
      </w:pPr>
    </w:p>
    <w:p w14:paraId="160BF16B" w14:textId="77777777" w:rsidR="00156805" w:rsidRPr="00E63CE9" w:rsidRDefault="00156805" w:rsidP="00156805">
      <w:pPr>
        <w:jc w:val="both"/>
        <w:rPr>
          <w:rFonts w:ascii="Garamond" w:hAnsi="Garamond"/>
        </w:rPr>
      </w:pPr>
      <w:r w:rsidRPr="00E63CE9">
        <w:rPr>
          <w:rFonts w:ascii="Garamond" w:hAnsi="Garamond"/>
        </w:rPr>
        <w:t xml:space="preserve">In your contact with the public, you should treat them politely and courteously. Rude and offensive behaviour lowers the public’s expectations and confidence in councillors. </w:t>
      </w:r>
    </w:p>
    <w:p w14:paraId="63394227" w14:textId="77777777" w:rsidR="00156805" w:rsidRPr="00E63CE9" w:rsidRDefault="00156805" w:rsidP="00156805">
      <w:pPr>
        <w:jc w:val="both"/>
        <w:rPr>
          <w:rFonts w:ascii="Garamond" w:hAnsi="Garamond"/>
        </w:rPr>
      </w:pPr>
    </w:p>
    <w:p w14:paraId="26ABB96C" w14:textId="57690CE7" w:rsidR="00156805" w:rsidRPr="00E63CE9" w:rsidRDefault="00156805" w:rsidP="00156805">
      <w:pPr>
        <w:jc w:val="both"/>
        <w:rPr>
          <w:rFonts w:ascii="Garamond" w:hAnsi="Garamond"/>
        </w:rPr>
      </w:pPr>
      <w:r w:rsidRPr="00E63CE9">
        <w:rPr>
          <w:rFonts w:ascii="Garamond" w:hAnsi="Garamond"/>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E63CE9">
        <w:rPr>
          <w:rFonts w:ascii="Garamond" w:hAnsi="Garamond"/>
        </w:rPr>
        <w:t xml:space="preserve"> </w:t>
      </w:r>
      <w:r w:rsidRPr="00E63CE9">
        <w:rPr>
          <w:rFonts w:ascii="Garamond" w:hAnsi="Garamond"/>
        </w:rPr>
        <w:t xml:space="preserve">the relevant social media provider. This also applies to fellow councillors, where action could then be taken under the Councillor Code of Conduct, and </w:t>
      </w:r>
      <w:r w:rsidR="005902C4">
        <w:rPr>
          <w:rFonts w:ascii="Garamond" w:hAnsi="Garamond"/>
        </w:rPr>
        <w:t>a</w:t>
      </w:r>
      <w:r w:rsidRPr="00E63CE9">
        <w:rPr>
          <w:rFonts w:ascii="Garamond" w:hAnsi="Garamond"/>
        </w:rPr>
        <w:t xml:space="preserve">uthority employees, where concerns should be raised in line with the local authority’s councillor officer protocol. </w:t>
      </w:r>
    </w:p>
    <w:p w14:paraId="24F52340" w14:textId="77777777" w:rsidR="00DB4FA2" w:rsidRPr="00E63CE9" w:rsidRDefault="00DB4FA2" w:rsidP="00DB4FA2">
      <w:pPr>
        <w:rPr>
          <w:rFonts w:ascii="Garamond" w:hAnsi="Garamond"/>
          <w:b/>
        </w:rPr>
      </w:pPr>
    </w:p>
    <w:p w14:paraId="6B561EDF"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25C79B5B" w14:textId="77777777" w:rsidR="009F3E5A" w:rsidRPr="00E63CE9" w:rsidRDefault="009F3E5A" w:rsidP="009F3E5A">
      <w:pPr>
        <w:pStyle w:val="ListParagraph"/>
        <w:rPr>
          <w:rFonts w:ascii="Garamond" w:hAnsi="Garamond"/>
          <w:b/>
        </w:rPr>
      </w:pPr>
    </w:p>
    <w:p w14:paraId="61EB3BEF"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Bully any person. </w:t>
      </w:r>
    </w:p>
    <w:p w14:paraId="58BB7141" w14:textId="77777777" w:rsidR="009F3E5A" w:rsidRPr="00E63CE9" w:rsidRDefault="009F3E5A" w:rsidP="009F3E5A">
      <w:pPr>
        <w:pStyle w:val="ListParagraph"/>
        <w:ind w:left="1440"/>
        <w:rPr>
          <w:rFonts w:ascii="Garamond" w:hAnsi="Garamond"/>
          <w:b/>
        </w:rPr>
      </w:pPr>
    </w:p>
    <w:p w14:paraId="18672175"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Harass any person. </w:t>
      </w:r>
    </w:p>
    <w:p w14:paraId="29F4BFBA" w14:textId="77777777" w:rsidR="009F3E5A" w:rsidRPr="009F3E5A" w:rsidRDefault="009F3E5A" w:rsidP="009F3E5A">
      <w:pPr>
        <w:rPr>
          <w:rFonts w:ascii="Garamond" w:hAnsi="Garamond"/>
          <w:b/>
        </w:rPr>
      </w:pPr>
    </w:p>
    <w:p w14:paraId="477B52FB" w14:textId="77777777" w:rsidR="00E63CE9" w:rsidRPr="00E63CE9" w:rsidRDefault="00865985" w:rsidP="00E63CE9">
      <w:pPr>
        <w:pStyle w:val="ListParagraph"/>
        <w:numPr>
          <w:ilvl w:val="1"/>
          <w:numId w:val="9"/>
        </w:numPr>
        <w:rPr>
          <w:rFonts w:ascii="Garamond" w:hAnsi="Garamond"/>
          <w:b/>
        </w:rPr>
      </w:pPr>
      <w:r w:rsidRPr="00E63CE9">
        <w:rPr>
          <w:rFonts w:ascii="Garamond" w:eastAsiaTheme="minorHAnsi" w:hAnsi="Garamond"/>
          <w:b/>
          <w:color w:val="000000"/>
        </w:rPr>
        <w:t xml:space="preserve">Do anything which may cause your authority </w:t>
      </w:r>
      <w:r w:rsidR="00E63CE9" w:rsidRPr="00E63CE9">
        <w:rPr>
          <w:rFonts w:ascii="Garamond" w:eastAsiaTheme="minorHAnsi" w:hAnsi="Garamond"/>
          <w:b/>
          <w:color w:val="000000"/>
        </w:rPr>
        <w:t>to breach any of the equality</w:t>
      </w:r>
    </w:p>
    <w:p w14:paraId="612B39FA" w14:textId="77777777" w:rsidR="00156805" w:rsidRPr="00E63CE9" w:rsidRDefault="00156805" w:rsidP="00E63CE9">
      <w:pPr>
        <w:ind w:left="1418"/>
        <w:rPr>
          <w:rFonts w:ascii="Garamond" w:hAnsi="Garamond"/>
          <w:b/>
        </w:rPr>
      </w:pPr>
      <w:r w:rsidRPr="00E63CE9">
        <w:rPr>
          <w:rFonts w:ascii="Garamond" w:eastAsiaTheme="minorHAnsi" w:hAnsi="Garamond"/>
          <w:b/>
          <w:color w:val="000000"/>
        </w:rPr>
        <w:t xml:space="preserve">enactments. </w:t>
      </w:r>
    </w:p>
    <w:p w14:paraId="525C2102" w14:textId="77777777" w:rsidR="00156805" w:rsidRPr="00E63CE9" w:rsidRDefault="00156805" w:rsidP="00156805">
      <w:pPr>
        <w:pStyle w:val="ListParagraph"/>
        <w:ind w:left="1440"/>
        <w:rPr>
          <w:rFonts w:ascii="Garamond" w:eastAsiaTheme="minorHAnsi" w:hAnsi="Garamond"/>
          <w:b/>
          <w:color w:val="000000"/>
        </w:rPr>
      </w:pPr>
    </w:p>
    <w:p w14:paraId="336B26DD" w14:textId="77777777" w:rsidR="00156805" w:rsidRPr="00E63CE9" w:rsidRDefault="00156805" w:rsidP="00E63CE9">
      <w:pPr>
        <w:jc w:val="both"/>
        <w:rPr>
          <w:rFonts w:ascii="Garamond" w:hAnsi="Garamond"/>
        </w:rPr>
      </w:pPr>
      <w:r w:rsidRPr="00E63CE9">
        <w:rPr>
          <w:rFonts w:ascii="Garamond" w:hAnsi="Garamond"/>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30BEBDA9" w14:textId="77777777" w:rsidR="00156805" w:rsidRPr="00E63CE9" w:rsidRDefault="00156805" w:rsidP="00E63CE9">
      <w:pPr>
        <w:jc w:val="both"/>
        <w:rPr>
          <w:rFonts w:ascii="Garamond" w:hAnsi="Garamond"/>
        </w:rPr>
      </w:pPr>
    </w:p>
    <w:p w14:paraId="52387CCF" w14:textId="77777777" w:rsidR="009F3E5A" w:rsidRDefault="009F3E5A" w:rsidP="00E63CE9">
      <w:pPr>
        <w:jc w:val="both"/>
        <w:rPr>
          <w:rFonts w:ascii="Garamond" w:hAnsi="Garamond"/>
        </w:rPr>
      </w:pPr>
      <w:r>
        <w:rPr>
          <w:rFonts w:ascii="Garamond" w:hAnsi="Garamond"/>
        </w:rPr>
        <w:br w:type="page"/>
      </w:r>
    </w:p>
    <w:p w14:paraId="207EB9EA" w14:textId="3B0F3A33" w:rsidR="00156805" w:rsidRDefault="00156805" w:rsidP="00E63CE9">
      <w:pPr>
        <w:jc w:val="both"/>
        <w:rPr>
          <w:rFonts w:ascii="Garamond" w:hAnsi="Garamond"/>
        </w:rPr>
      </w:pPr>
      <w:r w:rsidRPr="00E63CE9">
        <w:rPr>
          <w:rFonts w:ascii="Garamond" w:hAnsi="Garamond"/>
        </w:rPr>
        <w:lastRenderedPageBreak/>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Pr>
          <w:rFonts w:ascii="Garamond" w:hAnsi="Garamond"/>
        </w:rPr>
        <w:t>.</w:t>
      </w:r>
    </w:p>
    <w:p w14:paraId="76B9DD45" w14:textId="77777777" w:rsidR="009F3E5A" w:rsidRPr="00E63CE9" w:rsidRDefault="009F3E5A" w:rsidP="00E63CE9">
      <w:pPr>
        <w:jc w:val="both"/>
        <w:rPr>
          <w:rFonts w:ascii="Garamond" w:hAnsi="Garamond"/>
        </w:rPr>
      </w:pPr>
    </w:p>
    <w:p w14:paraId="2C60B350" w14:textId="62053234" w:rsidR="00156805" w:rsidRPr="00E63CE9" w:rsidRDefault="00156805" w:rsidP="00156805">
      <w:pPr>
        <w:jc w:val="both"/>
        <w:rPr>
          <w:rFonts w:ascii="Garamond" w:hAnsi="Garamond"/>
        </w:rPr>
      </w:pPr>
      <w:r w:rsidRPr="00E63CE9">
        <w:rPr>
          <w:rFonts w:ascii="Garamond" w:hAnsi="Garamond"/>
        </w:rPr>
        <w:t>Unlawful discrimination is where someone is treated unfairly because of a protected characteristic. Protected characteristics are specific aspects of a person</w:t>
      </w:r>
      <w:r w:rsidR="00B82631">
        <w:rPr>
          <w:rFonts w:ascii="Garamond" w:hAnsi="Garamond"/>
        </w:rPr>
        <w:t>’</w:t>
      </w:r>
      <w:r w:rsidRPr="00E63CE9">
        <w:rPr>
          <w:rFonts w:ascii="Garamond" w:hAnsi="Garamond"/>
        </w:rPr>
        <w:t xml:space="preserve">s identity defined by the </w:t>
      </w:r>
      <w:r w:rsidR="00B82631">
        <w:rPr>
          <w:rFonts w:ascii="Garamond" w:hAnsi="Garamond"/>
        </w:rPr>
        <w:br w:type="textWrapping" w:clear="all"/>
      </w:r>
      <w:r w:rsidRPr="00E63CE9">
        <w:rPr>
          <w:rFonts w:ascii="Garamond" w:hAnsi="Garamond"/>
        </w:rPr>
        <w:t xml:space="preserve">Equality Act 2010. They are age, disability, gender reassignment, marriage and civil partnership, pregnancy and maternity, race, religion or belief, sex and sexual orientation. </w:t>
      </w:r>
    </w:p>
    <w:p w14:paraId="14CBDE21" w14:textId="77777777" w:rsidR="00156805" w:rsidRPr="00E63CE9" w:rsidRDefault="00156805" w:rsidP="00156805">
      <w:pPr>
        <w:rPr>
          <w:rFonts w:ascii="Garamond" w:hAnsi="Garamond"/>
        </w:rPr>
      </w:pPr>
    </w:p>
    <w:p w14:paraId="6C155833" w14:textId="77777777" w:rsidR="00156805" w:rsidRPr="00E63CE9" w:rsidRDefault="00156805" w:rsidP="00156805">
      <w:pPr>
        <w:jc w:val="both"/>
        <w:rPr>
          <w:rFonts w:ascii="Garamond" w:hAnsi="Garamond"/>
        </w:rPr>
      </w:pPr>
      <w:r w:rsidRPr="00E63CE9">
        <w:rPr>
          <w:rFonts w:ascii="Garamond" w:hAnsi="Garamond"/>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09E58FEC" w14:textId="77777777" w:rsidR="00156805" w:rsidRPr="00E63CE9" w:rsidRDefault="00156805" w:rsidP="00DB4FA2">
      <w:pPr>
        <w:rPr>
          <w:rFonts w:ascii="Garamond" w:hAnsi="Garamond"/>
          <w:b/>
        </w:rPr>
      </w:pPr>
    </w:p>
    <w:p w14:paraId="46CEF9B8" w14:textId="42C14DE5" w:rsidR="00156805" w:rsidRPr="00E63CE9" w:rsidRDefault="00865985" w:rsidP="00DB4FA2">
      <w:pPr>
        <w:pStyle w:val="ListParagraph"/>
        <w:numPr>
          <w:ilvl w:val="0"/>
          <w:numId w:val="9"/>
        </w:numPr>
        <w:rPr>
          <w:rFonts w:ascii="Garamond" w:hAnsi="Garamond"/>
          <w:b/>
        </w:rPr>
      </w:pPr>
      <w:r w:rsidRPr="00E63CE9">
        <w:rPr>
          <w:rFonts w:ascii="Garamond" w:hAnsi="Garamond"/>
          <w:b/>
        </w:rPr>
        <w:t xml:space="preserve">You must not </w:t>
      </w:r>
      <w:r w:rsidR="00DB4FA2" w:rsidRPr="00E63CE9">
        <w:rPr>
          <w:rFonts w:ascii="Garamond" w:hAnsi="Garamond"/>
          <w:b/>
        </w:rPr>
        <w:t>c</w:t>
      </w:r>
      <w:r w:rsidR="00156805" w:rsidRPr="00E63CE9">
        <w:rPr>
          <w:rFonts w:ascii="Garamond" w:hAnsi="Garamond"/>
          <w:b/>
        </w:rPr>
        <w:t xml:space="preserve">ompromise, or attempt to compromise, the impartiality of anyone who works for, or on behalf of, the </w:t>
      </w:r>
      <w:r w:rsidR="005902C4">
        <w:rPr>
          <w:rFonts w:ascii="Garamond" w:hAnsi="Garamond"/>
          <w:b/>
        </w:rPr>
        <w:t>a</w:t>
      </w:r>
      <w:r w:rsidR="00156805" w:rsidRPr="00E63CE9">
        <w:rPr>
          <w:rFonts w:ascii="Garamond" w:hAnsi="Garamond"/>
          <w:b/>
        </w:rPr>
        <w:t>uthority</w:t>
      </w:r>
      <w:r w:rsidR="00156805" w:rsidRPr="00E63CE9">
        <w:rPr>
          <w:rFonts w:ascii="Garamond" w:hAnsi="Garamond"/>
        </w:rPr>
        <w:t xml:space="preserve">. </w:t>
      </w:r>
    </w:p>
    <w:p w14:paraId="0D4EEF66" w14:textId="77777777" w:rsidR="00156805" w:rsidRPr="00E63CE9" w:rsidRDefault="00156805" w:rsidP="00156805">
      <w:pPr>
        <w:pStyle w:val="ListParagraph"/>
        <w:rPr>
          <w:rFonts w:ascii="Garamond" w:hAnsi="Garamond"/>
        </w:rPr>
      </w:pPr>
    </w:p>
    <w:p w14:paraId="2842D095" w14:textId="77777777" w:rsidR="00156805" w:rsidRPr="00E63CE9" w:rsidRDefault="00156805" w:rsidP="00E63CE9">
      <w:pPr>
        <w:jc w:val="both"/>
        <w:rPr>
          <w:rFonts w:ascii="Garamond" w:hAnsi="Garamond"/>
        </w:rPr>
      </w:pPr>
      <w:r w:rsidRPr="00E63CE9">
        <w:rPr>
          <w:rFonts w:ascii="Garamond" w:hAnsi="Garamond"/>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2648A445" w14:textId="77777777" w:rsidR="00156805" w:rsidRPr="00E63CE9" w:rsidRDefault="00156805" w:rsidP="00DB4FA2">
      <w:pPr>
        <w:rPr>
          <w:rFonts w:ascii="Garamond" w:hAnsi="Garamond"/>
          <w:b/>
        </w:rPr>
      </w:pPr>
    </w:p>
    <w:p w14:paraId="4BD2B120"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759FC347" w14:textId="77777777" w:rsidR="009F3E5A" w:rsidRPr="00E63CE9" w:rsidRDefault="009F3E5A" w:rsidP="009F3E5A">
      <w:pPr>
        <w:pStyle w:val="ListParagraph"/>
        <w:rPr>
          <w:rFonts w:ascii="Garamond" w:hAnsi="Garamond"/>
          <w:b/>
        </w:rPr>
      </w:pPr>
    </w:p>
    <w:p w14:paraId="6CE1EC18" w14:textId="77777777" w:rsidR="00E53784" w:rsidRDefault="00E53784" w:rsidP="00156805">
      <w:pPr>
        <w:pStyle w:val="ListParagraph"/>
        <w:numPr>
          <w:ilvl w:val="1"/>
          <w:numId w:val="9"/>
        </w:numPr>
        <w:rPr>
          <w:rFonts w:ascii="Garamond" w:hAnsi="Garamond"/>
          <w:b/>
        </w:rPr>
      </w:pPr>
      <w:r w:rsidRPr="00E63CE9">
        <w:rPr>
          <w:rFonts w:ascii="Garamond" w:hAnsi="Garamond"/>
          <w:b/>
        </w:rPr>
        <w:t xml:space="preserve">Disclose information: </w:t>
      </w:r>
    </w:p>
    <w:p w14:paraId="0D13771A" w14:textId="77777777" w:rsidR="009F3E5A" w:rsidRPr="00E63CE9" w:rsidRDefault="009F3E5A" w:rsidP="009F3E5A">
      <w:pPr>
        <w:pStyle w:val="ListParagraph"/>
        <w:ind w:left="1440"/>
        <w:rPr>
          <w:rFonts w:ascii="Garamond" w:hAnsi="Garamond"/>
          <w:b/>
        </w:rPr>
      </w:pPr>
    </w:p>
    <w:p w14:paraId="58299D2D" w14:textId="5AF65968" w:rsidR="00FB57EE" w:rsidRPr="00FB57EE" w:rsidRDefault="00E53784" w:rsidP="00FB57EE">
      <w:pPr>
        <w:pStyle w:val="ListParagraph"/>
        <w:numPr>
          <w:ilvl w:val="2"/>
          <w:numId w:val="9"/>
        </w:numPr>
        <w:rPr>
          <w:rFonts w:ascii="Garamond" w:hAnsi="Garamond"/>
          <w:b/>
        </w:rPr>
      </w:pPr>
      <w:r w:rsidRPr="00E63CE9">
        <w:rPr>
          <w:rFonts w:ascii="Garamond" w:hAnsi="Garamond"/>
          <w:b/>
        </w:rPr>
        <w:t xml:space="preserve">given to you in confidence by anyone </w:t>
      </w:r>
    </w:p>
    <w:p w14:paraId="636687A4" w14:textId="77777777" w:rsidR="00FB57EE" w:rsidRDefault="00E53784" w:rsidP="00DB4FA2">
      <w:pPr>
        <w:pStyle w:val="ListParagraph"/>
        <w:numPr>
          <w:ilvl w:val="2"/>
          <w:numId w:val="9"/>
        </w:numPr>
        <w:rPr>
          <w:rFonts w:ascii="Garamond" w:hAnsi="Garamond"/>
          <w:b/>
        </w:rPr>
      </w:pPr>
      <w:r w:rsidRPr="00E63CE9">
        <w:rPr>
          <w:rFonts w:ascii="Garamond" w:hAnsi="Garamond"/>
          <w:b/>
        </w:rPr>
        <w:t xml:space="preserve">acquired by you which you believe, or ought reasonably to be aware, is of a confidential nature, </w:t>
      </w:r>
    </w:p>
    <w:p w14:paraId="3ECCE11C" w14:textId="033AA28D" w:rsidR="009F3E5A" w:rsidRPr="009F3E5A" w:rsidRDefault="00FB57EE" w:rsidP="009F3E5A">
      <w:pPr>
        <w:pStyle w:val="ListParagraph"/>
        <w:numPr>
          <w:ilvl w:val="2"/>
          <w:numId w:val="9"/>
        </w:numPr>
        <w:rPr>
          <w:rFonts w:ascii="Garamond" w:hAnsi="Garamond"/>
          <w:b/>
        </w:rPr>
      </w:pPr>
      <w:r w:rsidRPr="00F77225">
        <w:rPr>
          <w:rFonts w:ascii="Garamond" w:hAnsi="Garamond"/>
          <w:b/>
        </w:rPr>
        <w:t xml:space="preserve">which consists of the personal data of another </w:t>
      </w:r>
      <w:proofErr w:type="gramStart"/>
      <w:r w:rsidRPr="00F77225">
        <w:rPr>
          <w:rFonts w:ascii="Garamond" w:hAnsi="Garamond"/>
          <w:b/>
        </w:rPr>
        <w:t>person ,</w:t>
      </w:r>
      <w:proofErr w:type="gramEnd"/>
      <w:r w:rsidRPr="00F77225">
        <w:rPr>
          <w:rFonts w:ascii="Garamond" w:hAnsi="Garamond"/>
          <w:b/>
        </w:rPr>
        <w:t xml:space="preserve"> </w:t>
      </w:r>
      <w:r w:rsidR="00E53784" w:rsidRPr="00F77225">
        <w:rPr>
          <w:rFonts w:ascii="Garamond" w:hAnsi="Garamond"/>
          <w:b/>
        </w:rPr>
        <w:t xml:space="preserve">unless </w:t>
      </w:r>
    </w:p>
    <w:p w14:paraId="4FC52E8F"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You have received the consent of a person authorised to give it;</w:t>
      </w:r>
    </w:p>
    <w:p w14:paraId="5A980A60"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You are required by law to do so; </w:t>
      </w:r>
    </w:p>
    <w:p w14:paraId="15D2EA55"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the disclosure is made to a third party for the pur</w:t>
      </w:r>
      <w:r w:rsidR="00E63CE9">
        <w:rPr>
          <w:rFonts w:ascii="Garamond" w:hAnsi="Garamond"/>
          <w:b/>
        </w:rPr>
        <w:t xml:space="preserve">pose of obtaining </w:t>
      </w:r>
      <w:r w:rsidRPr="00E63CE9">
        <w:rPr>
          <w:rFonts w:ascii="Garamond" w:hAnsi="Garamond"/>
          <w:b/>
        </w:rPr>
        <w:t xml:space="preserve">professional legal advice provided that the third party agrees not to disclose the information to any other person; or </w:t>
      </w:r>
    </w:p>
    <w:p w14:paraId="5774701B"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the disclosure is: </w:t>
      </w:r>
    </w:p>
    <w:p w14:paraId="28FDA29D"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reasonable and in the public interest; and </w:t>
      </w:r>
    </w:p>
    <w:p w14:paraId="25541C9B"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made in good faith and in compliance with the reasonable requirements of the local authority; and </w:t>
      </w:r>
    </w:p>
    <w:p w14:paraId="26DA294C" w14:textId="77777777" w:rsidR="00E53784" w:rsidRDefault="00E53784" w:rsidP="00DB4FA2">
      <w:pPr>
        <w:pStyle w:val="ListParagraph"/>
        <w:numPr>
          <w:ilvl w:val="4"/>
          <w:numId w:val="9"/>
        </w:numPr>
        <w:rPr>
          <w:rFonts w:ascii="Garamond" w:hAnsi="Garamond"/>
          <w:b/>
        </w:rPr>
      </w:pPr>
      <w:r w:rsidRPr="00E63CE9">
        <w:rPr>
          <w:rFonts w:ascii="Garamond" w:hAnsi="Garamond"/>
          <w:b/>
        </w:rPr>
        <w:t xml:space="preserve">You have consulted the Monitoring Officer prior to its release. </w:t>
      </w:r>
    </w:p>
    <w:p w14:paraId="7B7AA3AE" w14:textId="77777777" w:rsidR="009F3E5A" w:rsidRPr="00E63CE9" w:rsidRDefault="009F3E5A" w:rsidP="009F3E5A">
      <w:pPr>
        <w:pStyle w:val="ListParagraph"/>
        <w:ind w:left="3600"/>
        <w:rPr>
          <w:rFonts w:ascii="Garamond" w:hAnsi="Garamond"/>
          <w:b/>
        </w:rPr>
      </w:pPr>
    </w:p>
    <w:p w14:paraId="1A6F0AEC" w14:textId="77777777" w:rsidR="00E53784" w:rsidRDefault="00E53784" w:rsidP="00DB4FA2">
      <w:pPr>
        <w:pStyle w:val="ListParagraph"/>
        <w:numPr>
          <w:ilvl w:val="1"/>
          <w:numId w:val="9"/>
        </w:numPr>
        <w:rPr>
          <w:rFonts w:ascii="Garamond" w:hAnsi="Garamond"/>
          <w:b/>
        </w:rPr>
      </w:pPr>
      <w:r w:rsidRPr="00E63CE9">
        <w:rPr>
          <w:rFonts w:ascii="Garamond" w:hAnsi="Garamond"/>
          <w:b/>
        </w:rPr>
        <w:t>Improperly use knowledge gained solely as a result of your role as a councillor for the advancement of you, your close associates, members of your family, your employer or your business interests.</w:t>
      </w:r>
    </w:p>
    <w:p w14:paraId="2AE64DB7" w14:textId="77777777" w:rsidR="009F3E5A" w:rsidRPr="009F3E5A" w:rsidRDefault="009F3E5A" w:rsidP="009F3E5A">
      <w:pPr>
        <w:ind w:left="1080"/>
        <w:rPr>
          <w:rFonts w:ascii="Garamond" w:hAnsi="Garamond"/>
          <w:b/>
        </w:rPr>
      </w:pPr>
    </w:p>
    <w:p w14:paraId="3102D00F" w14:textId="77777777" w:rsidR="00E53784" w:rsidRPr="00E63CE9" w:rsidRDefault="00E53784" w:rsidP="00DB4FA2">
      <w:pPr>
        <w:pStyle w:val="ListParagraph"/>
        <w:numPr>
          <w:ilvl w:val="1"/>
          <w:numId w:val="9"/>
        </w:numPr>
        <w:rPr>
          <w:rFonts w:ascii="Garamond" w:hAnsi="Garamond"/>
          <w:b/>
        </w:rPr>
      </w:pPr>
      <w:r w:rsidRPr="00E63CE9">
        <w:rPr>
          <w:rFonts w:ascii="Garamond" w:hAnsi="Garamond"/>
          <w:b/>
        </w:rPr>
        <w:t>Prevent anyone from getting information that they are entitled to by law</w:t>
      </w:r>
      <w:r w:rsidRPr="00E63CE9">
        <w:rPr>
          <w:rFonts w:ascii="Garamond" w:hAnsi="Garamond"/>
        </w:rPr>
        <w:t>.</w:t>
      </w:r>
    </w:p>
    <w:p w14:paraId="6A71602D" w14:textId="19E999F2" w:rsidR="00DB4FA2" w:rsidRPr="00271807" w:rsidRDefault="00DB4FA2" w:rsidP="00271807">
      <w:pPr>
        <w:jc w:val="both"/>
        <w:rPr>
          <w:rFonts w:ascii="Garamond" w:hAnsi="Garamond"/>
        </w:rPr>
      </w:pPr>
      <w:r w:rsidRPr="00271807">
        <w:rPr>
          <w:rFonts w:ascii="Garamond" w:hAnsi="Garamond"/>
        </w:rP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1A8389B9" w14:textId="77777777" w:rsidR="00DB4FA2" w:rsidRPr="00E63CE9" w:rsidRDefault="00DB4FA2" w:rsidP="00DB4FA2">
      <w:pPr>
        <w:pStyle w:val="ListParagraph"/>
        <w:ind w:left="1440"/>
        <w:rPr>
          <w:rFonts w:ascii="Garamond" w:hAnsi="Garamond"/>
          <w:b/>
        </w:rPr>
      </w:pPr>
    </w:p>
    <w:p w14:paraId="43473CD9" w14:textId="77777777" w:rsidR="00E53784" w:rsidRPr="00E63CE9" w:rsidRDefault="00E53784" w:rsidP="00DB4FA2">
      <w:pPr>
        <w:pStyle w:val="ListParagraph"/>
        <w:numPr>
          <w:ilvl w:val="0"/>
          <w:numId w:val="9"/>
        </w:numPr>
        <w:rPr>
          <w:rFonts w:ascii="Garamond" w:hAnsi="Garamond"/>
          <w:b/>
        </w:rPr>
      </w:pPr>
      <w:r w:rsidRPr="00E63CE9">
        <w:rPr>
          <w:rFonts w:ascii="Garamond" w:hAnsi="Garamond"/>
          <w:b/>
        </w:rPr>
        <w:t xml:space="preserve">You must not </w:t>
      </w:r>
      <w:r w:rsidR="00E63CE9">
        <w:rPr>
          <w:rFonts w:ascii="Garamond" w:hAnsi="Garamond"/>
          <w:b/>
        </w:rPr>
        <w:t>c</w:t>
      </w:r>
      <w:r w:rsidRPr="00E63CE9">
        <w:rPr>
          <w:rFonts w:ascii="Garamond" w:hAnsi="Garamond"/>
          <w:b/>
        </w:rPr>
        <w:t xml:space="preserve">onduct yourself in a manner that could reasonably be regarded as bringing your office or authority into disrepute. </w:t>
      </w:r>
    </w:p>
    <w:p w14:paraId="1EF624FB" w14:textId="77777777" w:rsidR="00DB4FA2" w:rsidRPr="00E63CE9" w:rsidRDefault="00DB4FA2" w:rsidP="00DB4FA2">
      <w:pPr>
        <w:pStyle w:val="ListParagraph"/>
        <w:rPr>
          <w:rFonts w:ascii="Garamond" w:hAnsi="Garamond"/>
          <w:b/>
        </w:rPr>
      </w:pPr>
    </w:p>
    <w:p w14:paraId="63F563FC" w14:textId="77777777" w:rsidR="00DB4FA2" w:rsidRPr="00271807" w:rsidRDefault="00DB4FA2" w:rsidP="00271807">
      <w:pPr>
        <w:jc w:val="both"/>
        <w:rPr>
          <w:rFonts w:ascii="Garamond" w:hAnsi="Garamond"/>
        </w:rPr>
      </w:pPr>
      <w:r w:rsidRPr="00271807">
        <w:rPr>
          <w:rFonts w:ascii="Garamond" w:hAnsi="Garamond"/>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58099A3B" w14:textId="77777777" w:rsidR="00DB4FA2" w:rsidRPr="00E63CE9" w:rsidRDefault="00DB4FA2" w:rsidP="00DB4FA2">
      <w:pPr>
        <w:pStyle w:val="ListParagraph"/>
        <w:jc w:val="both"/>
        <w:rPr>
          <w:rFonts w:ascii="Garamond" w:hAnsi="Garamond"/>
        </w:rPr>
      </w:pPr>
    </w:p>
    <w:p w14:paraId="036EA18E" w14:textId="77777777" w:rsidR="00DB4FA2" w:rsidRPr="00271807" w:rsidRDefault="00DB4FA2" w:rsidP="00271807">
      <w:pPr>
        <w:jc w:val="both"/>
        <w:rPr>
          <w:rFonts w:ascii="Garamond" w:hAnsi="Garamond"/>
        </w:rPr>
      </w:pPr>
      <w:r w:rsidRPr="00271807">
        <w:rPr>
          <w:rFonts w:ascii="Garamond" w:hAnsi="Garamond"/>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46386913" w14:textId="77777777" w:rsidR="00DB4FA2" w:rsidRPr="00E63CE9" w:rsidRDefault="00DB4FA2" w:rsidP="00DB4FA2">
      <w:pPr>
        <w:rPr>
          <w:rFonts w:ascii="Garamond" w:hAnsi="Garamond"/>
          <w:b/>
        </w:rPr>
      </w:pPr>
    </w:p>
    <w:p w14:paraId="7D23E959"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You must not</w:t>
      </w:r>
      <w:r w:rsidR="00DB4FA2" w:rsidRPr="00E63CE9">
        <w:rPr>
          <w:rFonts w:ascii="Garamond" w:hAnsi="Garamond"/>
          <w:b/>
        </w:rPr>
        <w:t xml:space="preserve"> u</w:t>
      </w:r>
      <w:r w:rsidRPr="00E63CE9">
        <w:rPr>
          <w:rFonts w:ascii="Garamond" w:hAnsi="Garamond"/>
          <w:b/>
        </w:rPr>
        <w:t xml:space="preserve">se, or attempt to use, your position improperly to the advantage or disadvantage of yourself or anyone else. </w:t>
      </w:r>
    </w:p>
    <w:p w14:paraId="65BBE74D" w14:textId="77777777" w:rsidR="00DB4FA2" w:rsidRPr="00E63CE9" w:rsidRDefault="00DB4FA2" w:rsidP="00DB4FA2">
      <w:pPr>
        <w:pStyle w:val="ListParagraph"/>
        <w:rPr>
          <w:rFonts w:ascii="Garamond" w:hAnsi="Garamond"/>
          <w:b/>
        </w:rPr>
      </w:pPr>
    </w:p>
    <w:p w14:paraId="74A56B6E" w14:textId="77777777" w:rsidR="00DB4FA2" w:rsidRPr="00271807" w:rsidRDefault="00DB4FA2" w:rsidP="00271807">
      <w:pPr>
        <w:jc w:val="both"/>
        <w:rPr>
          <w:rFonts w:ascii="Garamond" w:hAnsi="Garamond"/>
        </w:rPr>
      </w:pPr>
      <w:r w:rsidRPr="00271807">
        <w:rPr>
          <w:rFonts w:ascii="Garamond" w:hAnsi="Garamond"/>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091761D6" w14:textId="77777777" w:rsidR="00DB4FA2" w:rsidRPr="00E63CE9" w:rsidRDefault="00DB4FA2" w:rsidP="00DB4FA2">
      <w:pPr>
        <w:pStyle w:val="ListParagraph"/>
        <w:rPr>
          <w:rFonts w:ascii="Garamond" w:hAnsi="Garamond"/>
          <w:b/>
        </w:rPr>
      </w:pPr>
    </w:p>
    <w:p w14:paraId="6111006B"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 xml:space="preserve">You must </w:t>
      </w:r>
      <w:r w:rsidR="00DB4FA2" w:rsidRPr="00E63CE9">
        <w:rPr>
          <w:rFonts w:ascii="Garamond" w:hAnsi="Garamond"/>
          <w:b/>
        </w:rPr>
        <w:t>n</w:t>
      </w:r>
      <w:r w:rsidRPr="00E63CE9">
        <w:rPr>
          <w:rFonts w:ascii="Garamond" w:hAnsi="Garamond"/>
          <w:b/>
        </w:rPr>
        <w:t xml:space="preserve">ot misuse council resources. </w:t>
      </w:r>
    </w:p>
    <w:p w14:paraId="6449F31E" w14:textId="77777777" w:rsidR="00193ADB" w:rsidRPr="00E63CE9" w:rsidRDefault="00193ADB" w:rsidP="00193ADB">
      <w:pPr>
        <w:pStyle w:val="ListParagraph"/>
        <w:rPr>
          <w:rFonts w:ascii="Garamond" w:hAnsi="Garamond"/>
          <w:b/>
        </w:rPr>
      </w:pPr>
    </w:p>
    <w:p w14:paraId="0400B578" w14:textId="5E98F189" w:rsidR="00B76CF5" w:rsidRDefault="00B76CF5" w:rsidP="00DB4FA2">
      <w:pPr>
        <w:pStyle w:val="ListParagraph"/>
        <w:numPr>
          <w:ilvl w:val="0"/>
          <w:numId w:val="9"/>
        </w:numPr>
        <w:rPr>
          <w:rFonts w:ascii="Garamond" w:hAnsi="Garamond"/>
          <w:b/>
        </w:rPr>
      </w:pPr>
      <w:r w:rsidRPr="00E63CE9">
        <w:rPr>
          <w:rFonts w:ascii="Garamond" w:hAnsi="Garamond"/>
          <w:b/>
        </w:rPr>
        <w:t>When using the resources of the local</w:t>
      </w:r>
      <w:r w:rsidR="00E95BF7">
        <w:rPr>
          <w:rFonts w:ascii="Garamond" w:hAnsi="Garamond"/>
          <w:b/>
        </w:rPr>
        <w:t xml:space="preserve"> </w:t>
      </w:r>
      <w:proofErr w:type="gramStart"/>
      <w:r w:rsidR="00E95BF7">
        <w:rPr>
          <w:rFonts w:ascii="Garamond" w:hAnsi="Garamond"/>
          <w:b/>
        </w:rPr>
        <w:t xml:space="preserve">authority </w:t>
      </w:r>
      <w:r w:rsidRPr="00E63CE9">
        <w:rPr>
          <w:rFonts w:ascii="Garamond" w:hAnsi="Garamond"/>
          <w:b/>
        </w:rPr>
        <w:t xml:space="preserve"> or</w:t>
      </w:r>
      <w:proofErr w:type="gramEnd"/>
      <w:r w:rsidRPr="00E63CE9">
        <w:rPr>
          <w:rFonts w:ascii="Garamond" w:hAnsi="Garamond"/>
          <w:b/>
        </w:rPr>
        <w:t xml:space="preserve"> authorising their use by others</w:t>
      </w:r>
      <w:r w:rsidR="00193ADB" w:rsidRPr="00E63CE9">
        <w:rPr>
          <w:rFonts w:ascii="Garamond" w:hAnsi="Garamond"/>
          <w:b/>
        </w:rPr>
        <w:t xml:space="preserve"> you must</w:t>
      </w:r>
      <w:r w:rsidRPr="00E63CE9">
        <w:rPr>
          <w:rFonts w:ascii="Garamond" w:hAnsi="Garamond"/>
          <w:b/>
        </w:rPr>
        <w:t xml:space="preserve">: </w:t>
      </w:r>
    </w:p>
    <w:p w14:paraId="7F5ABA69" w14:textId="77777777" w:rsidR="009F3E5A" w:rsidRPr="009F3E5A" w:rsidRDefault="009F3E5A" w:rsidP="009F3E5A">
      <w:pPr>
        <w:rPr>
          <w:rFonts w:ascii="Garamond" w:hAnsi="Garamond"/>
          <w:b/>
        </w:rPr>
      </w:pPr>
    </w:p>
    <w:p w14:paraId="2A3E81D4" w14:textId="1585805D" w:rsidR="00B76CF5" w:rsidRDefault="00B76CF5" w:rsidP="00193ADB">
      <w:pPr>
        <w:pStyle w:val="ListParagraph"/>
        <w:numPr>
          <w:ilvl w:val="1"/>
          <w:numId w:val="9"/>
        </w:numPr>
        <w:rPr>
          <w:rFonts w:ascii="Garamond" w:hAnsi="Garamond"/>
          <w:b/>
        </w:rPr>
      </w:pPr>
      <w:r w:rsidRPr="00E63CE9">
        <w:rPr>
          <w:rFonts w:ascii="Garamond" w:hAnsi="Garamond"/>
          <w:b/>
        </w:rPr>
        <w:t xml:space="preserve">act in accordance with the </w:t>
      </w:r>
      <w:r w:rsidR="005902C4">
        <w:rPr>
          <w:rFonts w:ascii="Garamond" w:hAnsi="Garamond"/>
          <w:b/>
        </w:rPr>
        <w:t>a</w:t>
      </w:r>
      <w:r w:rsidRPr="00E63CE9">
        <w:rPr>
          <w:rFonts w:ascii="Garamond" w:hAnsi="Garamond"/>
          <w:b/>
        </w:rPr>
        <w:t>uthority's r</w:t>
      </w:r>
      <w:r w:rsidR="00193ADB" w:rsidRPr="00E63CE9">
        <w:rPr>
          <w:rFonts w:ascii="Garamond" w:hAnsi="Garamond"/>
          <w:b/>
        </w:rPr>
        <w:t>equirements</w:t>
      </w:r>
    </w:p>
    <w:p w14:paraId="2B7593FF" w14:textId="77777777" w:rsidR="009F3E5A" w:rsidRDefault="009F3E5A" w:rsidP="009F3E5A">
      <w:pPr>
        <w:pStyle w:val="ListParagraph"/>
        <w:ind w:left="1440"/>
        <w:rPr>
          <w:rFonts w:ascii="Garamond" w:hAnsi="Garamond"/>
          <w:b/>
        </w:rPr>
      </w:pPr>
    </w:p>
    <w:p w14:paraId="3B077590" w14:textId="77777777" w:rsidR="00193ADB" w:rsidRPr="00E63CE9" w:rsidRDefault="00B76CF5" w:rsidP="00193ADB">
      <w:pPr>
        <w:pStyle w:val="ListParagraph"/>
        <w:numPr>
          <w:ilvl w:val="1"/>
          <w:numId w:val="9"/>
        </w:numPr>
        <w:rPr>
          <w:rFonts w:ascii="Garamond" w:hAnsi="Garamond"/>
          <w:b/>
        </w:rPr>
      </w:pPr>
      <w:r w:rsidRPr="00E63CE9">
        <w:rPr>
          <w:rFonts w:ascii="Garamond" w:hAnsi="Garamond"/>
          <w:b/>
        </w:rPr>
        <w:t xml:space="preserve">ensure that such resources are not used improperly for political </w:t>
      </w:r>
      <w:r w:rsidR="00E63CE9">
        <w:rPr>
          <w:rFonts w:ascii="Garamond" w:hAnsi="Garamond"/>
          <w:b/>
        </w:rPr>
        <w:t>purposes (</w:t>
      </w:r>
      <w:r w:rsidR="00193ADB" w:rsidRPr="00E63CE9">
        <w:rPr>
          <w:rFonts w:ascii="Garamond" w:hAnsi="Garamond"/>
          <w:b/>
        </w:rPr>
        <w:t xml:space="preserve">including party political purposes) </w:t>
      </w:r>
    </w:p>
    <w:p w14:paraId="2835DD18" w14:textId="77777777" w:rsidR="00193ADB" w:rsidRPr="00E63CE9" w:rsidRDefault="00193ADB" w:rsidP="00193ADB">
      <w:pPr>
        <w:pStyle w:val="ListParagraph"/>
        <w:ind w:left="1440"/>
        <w:rPr>
          <w:rFonts w:ascii="Garamond" w:hAnsi="Garamond"/>
          <w:b/>
        </w:rPr>
      </w:pPr>
    </w:p>
    <w:p w14:paraId="356FBC02" w14:textId="77777777" w:rsidR="00193ADB" w:rsidRPr="00271807" w:rsidRDefault="00193ADB" w:rsidP="00271807">
      <w:pPr>
        <w:rPr>
          <w:rFonts w:ascii="Garamond" w:hAnsi="Garamond"/>
        </w:rPr>
      </w:pPr>
      <w:r w:rsidRPr="00271807">
        <w:rPr>
          <w:rFonts w:ascii="Garamond" w:hAnsi="Garamond"/>
        </w:rPr>
        <w:t xml:space="preserve">You may be provided with resources and facilities by the local authority to assist you in carrying out your duties as a councillor. </w:t>
      </w:r>
    </w:p>
    <w:p w14:paraId="1A8C6DD9" w14:textId="77777777" w:rsidR="00193ADB" w:rsidRPr="00E63CE9" w:rsidRDefault="00193ADB" w:rsidP="00193ADB">
      <w:pPr>
        <w:pStyle w:val="ListParagraph"/>
        <w:rPr>
          <w:rFonts w:ascii="Garamond" w:hAnsi="Garamond"/>
        </w:rPr>
      </w:pPr>
    </w:p>
    <w:p w14:paraId="185EDE7F" w14:textId="77777777" w:rsidR="00193ADB" w:rsidRPr="00271807" w:rsidRDefault="00193ADB" w:rsidP="00271807">
      <w:pPr>
        <w:rPr>
          <w:rFonts w:ascii="Garamond" w:hAnsi="Garamond"/>
        </w:rPr>
      </w:pPr>
      <w:r w:rsidRPr="00271807">
        <w:rPr>
          <w:rFonts w:ascii="Garamond" w:hAnsi="Garamond"/>
        </w:rPr>
        <w:t xml:space="preserve">Examples include: </w:t>
      </w:r>
    </w:p>
    <w:p w14:paraId="025EC5B2" w14:textId="77777777" w:rsidR="00271807" w:rsidRPr="00E63CE9" w:rsidRDefault="00271807" w:rsidP="00E63CE9">
      <w:pPr>
        <w:pStyle w:val="ListParagraph"/>
        <w:ind w:left="1440"/>
        <w:rPr>
          <w:rFonts w:ascii="Garamond" w:hAnsi="Garamond"/>
        </w:rPr>
      </w:pPr>
    </w:p>
    <w:p w14:paraId="0A8A7E9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office support </w:t>
      </w:r>
    </w:p>
    <w:p w14:paraId="7E2803A8"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stationery </w:t>
      </w:r>
    </w:p>
    <w:p w14:paraId="60212DD4"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equipment such as phones, and computers </w:t>
      </w:r>
    </w:p>
    <w:p w14:paraId="73E80A22"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transport </w:t>
      </w:r>
    </w:p>
    <w:p w14:paraId="27D9BEA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access and use of local authority buildings and rooms. </w:t>
      </w:r>
    </w:p>
    <w:p w14:paraId="6774C44B" w14:textId="77777777" w:rsidR="00193ADB" w:rsidRPr="00E63CE9" w:rsidRDefault="00193ADB" w:rsidP="00193ADB">
      <w:pPr>
        <w:pStyle w:val="ListParagraph"/>
        <w:spacing w:line="259" w:lineRule="auto"/>
        <w:rPr>
          <w:rFonts w:ascii="Garamond" w:hAnsi="Garamond"/>
        </w:rPr>
      </w:pPr>
    </w:p>
    <w:p w14:paraId="3428DF4F" w14:textId="7C26423C" w:rsidR="00193ADB" w:rsidRDefault="00193ADB" w:rsidP="00271807">
      <w:pPr>
        <w:spacing w:line="259" w:lineRule="auto"/>
        <w:jc w:val="both"/>
        <w:rPr>
          <w:rFonts w:ascii="Garamond" w:hAnsi="Garamond"/>
        </w:rPr>
      </w:pPr>
      <w:r w:rsidRPr="00271807">
        <w:rPr>
          <w:rFonts w:ascii="Garamond" w:hAnsi="Garamond"/>
        </w:rPr>
        <w:lastRenderedPageBreak/>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452B5737" w14:textId="77777777" w:rsidR="009F3E5A" w:rsidRDefault="009F3E5A" w:rsidP="00271807">
      <w:pPr>
        <w:spacing w:line="259" w:lineRule="auto"/>
        <w:jc w:val="both"/>
        <w:rPr>
          <w:rFonts w:ascii="Garamond" w:hAnsi="Garamond"/>
        </w:rPr>
      </w:pPr>
    </w:p>
    <w:p w14:paraId="1F0BA455" w14:textId="5C18F993" w:rsidR="00193ADB" w:rsidRPr="009F3E5A" w:rsidRDefault="00914016" w:rsidP="009F3E5A">
      <w:pPr>
        <w:pStyle w:val="ListParagraph"/>
        <w:numPr>
          <w:ilvl w:val="0"/>
          <w:numId w:val="9"/>
        </w:numPr>
        <w:rPr>
          <w:rFonts w:ascii="Garamond" w:hAnsi="Garamond"/>
          <w:b/>
        </w:rPr>
      </w:pPr>
      <w:r w:rsidRPr="009F3E5A">
        <w:rPr>
          <w:rFonts w:ascii="Garamond" w:hAnsi="Garamond"/>
          <w:b/>
        </w:rPr>
        <w:t xml:space="preserve">You </w:t>
      </w:r>
      <w:r w:rsidR="00193ADB" w:rsidRPr="009F3E5A">
        <w:rPr>
          <w:rFonts w:ascii="Garamond" w:hAnsi="Garamond"/>
          <w:b/>
        </w:rPr>
        <w:t>must</w:t>
      </w:r>
      <w:r w:rsidR="00271807" w:rsidRPr="009F3E5A">
        <w:rPr>
          <w:rFonts w:ascii="Garamond" w:hAnsi="Garamond"/>
          <w:b/>
        </w:rPr>
        <w:t xml:space="preserve"> –</w:t>
      </w:r>
      <w:r w:rsidR="00193ADB" w:rsidRPr="009F3E5A">
        <w:rPr>
          <w:rFonts w:ascii="Garamond" w:hAnsi="Garamond"/>
          <w:b/>
        </w:rPr>
        <w:t xml:space="preserve"> </w:t>
      </w:r>
    </w:p>
    <w:p w14:paraId="785B270B" w14:textId="77777777" w:rsidR="00271807" w:rsidRPr="00271807" w:rsidRDefault="00271807" w:rsidP="00271807">
      <w:pPr>
        <w:rPr>
          <w:rFonts w:ascii="Garamond" w:hAnsi="Garamond"/>
          <w:b/>
        </w:rPr>
      </w:pPr>
    </w:p>
    <w:p w14:paraId="1CAC010F" w14:textId="005CD4DA" w:rsidR="00076813" w:rsidRDefault="00193ADB" w:rsidP="00193ADB">
      <w:pPr>
        <w:pStyle w:val="ListParagraph"/>
        <w:numPr>
          <w:ilvl w:val="1"/>
          <w:numId w:val="9"/>
        </w:numPr>
        <w:rPr>
          <w:rFonts w:ascii="Garamond" w:hAnsi="Garamond"/>
          <w:b/>
        </w:rPr>
      </w:pPr>
      <w:r w:rsidRPr="00E63CE9">
        <w:rPr>
          <w:rFonts w:ascii="Garamond" w:hAnsi="Garamond"/>
          <w:b/>
        </w:rPr>
        <w:t>u</w:t>
      </w:r>
      <w:r w:rsidR="00076813" w:rsidRPr="00E63CE9">
        <w:rPr>
          <w:rFonts w:ascii="Garamond" w:hAnsi="Garamond"/>
          <w:b/>
        </w:rPr>
        <w:t>ndertake Code of</w:t>
      </w:r>
      <w:r w:rsidRPr="00E63CE9">
        <w:rPr>
          <w:rFonts w:ascii="Garamond" w:hAnsi="Garamond"/>
          <w:b/>
        </w:rPr>
        <w:t xml:space="preserve"> Conduct training provided by </w:t>
      </w:r>
      <w:r w:rsidR="00B1357B">
        <w:rPr>
          <w:rFonts w:ascii="Garamond" w:hAnsi="Garamond"/>
          <w:b/>
        </w:rPr>
        <w:t>your principal authority</w:t>
      </w:r>
    </w:p>
    <w:p w14:paraId="4A5F003F" w14:textId="77777777" w:rsidR="009F3E5A" w:rsidRPr="00E63CE9" w:rsidRDefault="009F3E5A" w:rsidP="009F3E5A">
      <w:pPr>
        <w:pStyle w:val="ListParagraph"/>
        <w:ind w:left="1440"/>
        <w:rPr>
          <w:rFonts w:ascii="Garamond" w:hAnsi="Garamond"/>
          <w:b/>
        </w:rPr>
      </w:pPr>
    </w:p>
    <w:p w14:paraId="39994A80" w14:textId="7F4F9A41" w:rsidR="009F3E5A" w:rsidRDefault="00193ADB" w:rsidP="009F3E5A">
      <w:pPr>
        <w:pStyle w:val="ListParagraph"/>
        <w:numPr>
          <w:ilvl w:val="1"/>
          <w:numId w:val="9"/>
        </w:numPr>
        <w:jc w:val="both"/>
        <w:rPr>
          <w:rFonts w:ascii="Garamond" w:hAnsi="Garamond"/>
          <w:b/>
        </w:rPr>
      </w:pPr>
      <w:r w:rsidRPr="00E63CE9">
        <w:rPr>
          <w:rFonts w:ascii="Garamond" w:hAnsi="Garamond"/>
          <w:b/>
        </w:rPr>
        <w:t>c</w:t>
      </w:r>
      <w:r w:rsidR="00076813" w:rsidRPr="00E63CE9">
        <w:rPr>
          <w:rFonts w:ascii="Garamond" w:hAnsi="Garamond"/>
          <w:b/>
        </w:rPr>
        <w:t>o</w:t>
      </w:r>
      <w:r w:rsidR="00271807">
        <w:rPr>
          <w:rFonts w:ascii="Garamond" w:hAnsi="Garamond"/>
          <w:b/>
        </w:rPr>
        <w:t>-</w:t>
      </w:r>
      <w:r w:rsidR="00076813" w:rsidRPr="00E63CE9">
        <w:rPr>
          <w:rFonts w:ascii="Garamond" w:hAnsi="Garamond"/>
          <w:b/>
        </w:rPr>
        <w:t xml:space="preserve">operate with any Code of Conduct investigation and/or determination. </w:t>
      </w:r>
    </w:p>
    <w:p w14:paraId="2BDDB968" w14:textId="77777777" w:rsidR="009F3E5A" w:rsidRPr="009F3E5A" w:rsidRDefault="009F3E5A" w:rsidP="009F3E5A">
      <w:pPr>
        <w:jc w:val="both"/>
        <w:rPr>
          <w:rFonts w:ascii="Garamond" w:hAnsi="Garamond"/>
          <w:b/>
        </w:rPr>
      </w:pPr>
    </w:p>
    <w:p w14:paraId="6AE5F422" w14:textId="11D4467C" w:rsidR="00193ADB" w:rsidRDefault="00193ADB" w:rsidP="00271807">
      <w:pPr>
        <w:pStyle w:val="ListParagraph"/>
        <w:numPr>
          <w:ilvl w:val="1"/>
          <w:numId w:val="9"/>
        </w:numPr>
        <w:jc w:val="both"/>
        <w:rPr>
          <w:rFonts w:ascii="Garamond" w:hAnsi="Garamond"/>
          <w:b/>
        </w:rPr>
      </w:pPr>
      <w:r w:rsidRPr="00E63CE9">
        <w:rPr>
          <w:rFonts w:ascii="Garamond" w:hAnsi="Garamond"/>
          <w:b/>
        </w:rPr>
        <w:t xml:space="preserve">comply with any sanction imposed on you following a finding that you have breached the Code of Conduct. </w:t>
      </w:r>
    </w:p>
    <w:p w14:paraId="3B74C730" w14:textId="77777777" w:rsidR="009F3E5A" w:rsidRDefault="009F3E5A" w:rsidP="009F3E5A">
      <w:pPr>
        <w:pStyle w:val="ListParagraph"/>
        <w:ind w:left="1440"/>
        <w:jc w:val="both"/>
        <w:rPr>
          <w:rFonts w:ascii="Garamond" w:hAnsi="Garamond"/>
          <w:b/>
        </w:rPr>
      </w:pPr>
    </w:p>
    <w:p w14:paraId="12D3A075" w14:textId="77777777" w:rsidR="00076813" w:rsidRDefault="00193ADB" w:rsidP="00193ADB">
      <w:pPr>
        <w:pStyle w:val="ListParagraph"/>
        <w:numPr>
          <w:ilvl w:val="0"/>
          <w:numId w:val="9"/>
        </w:numPr>
        <w:rPr>
          <w:rFonts w:ascii="Garamond" w:hAnsi="Garamond"/>
          <w:b/>
        </w:rPr>
      </w:pPr>
      <w:r w:rsidRPr="00E63CE9">
        <w:rPr>
          <w:rFonts w:ascii="Garamond" w:hAnsi="Garamond"/>
          <w:b/>
        </w:rPr>
        <w:t xml:space="preserve">You must not – </w:t>
      </w:r>
    </w:p>
    <w:p w14:paraId="057EBC1C" w14:textId="77777777" w:rsidR="00271807" w:rsidRPr="00E63CE9" w:rsidRDefault="00271807" w:rsidP="00271807">
      <w:pPr>
        <w:pStyle w:val="ListParagraph"/>
        <w:jc w:val="both"/>
        <w:rPr>
          <w:rFonts w:ascii="Garamond" w:hAnsi="Garamond"/>
          <w:b/>
        </w:rPr>
      </w:pPr>
    </w:p>
    <w:p w14:paraId="5BBF75C1" w14:textId="77777777" w:rsidR="00193ADB" w:rsidRPr="00E63CE9" w:rsidRDefault="00193ADB" w:rsidP="00271807">
      <w:pPr>
        <w:pStyle w:val="ListParagraph"/>
        <w:numPr>
          <w:ilvl w:val="1"/>
          <w:numId w:val="9"/>
        </w:numPr>
        <w:jc w:val="both"/>
        <w:rPr>
          <w:rFonts w:ascii="Garamond" w:hAnsi="Garamond"/>
          <w:b/>
        </w:rPr>
      </w:pPr>
      <w:r w:rsidRPr="00E63CE9">
        <w:rPr>
          <w:rFonts w:ascii="Garamond" w:hAnsi="Garamond"/>
          <w:b/>
        </w:rPr>
        <w:t xml:space="preserve">intimidate or attempt to intimidate any person who is likely to be involved  </w:t>
      </w:r>
    </w:p>
    <w:p w14:paraId="5B15515E" w14:textId="6A034401" w:rsidR="00193ADB" w:rsidRDefault="00193ADB" w:rsidP="00271807">
      <w:pPr>
        <w:pStyle w:val="ListParagraph"/>
        <w:jc w:val="both"/>
        <w:rPr>
          <w:rFonts w:ascii="Garamond" w:hAnsi="Garamond"/>
          <w:b/>
        </w:rPr>
      </w:pPr>
      <w:r w:rsidRPr="00E63CE9">
        <w:rPr>
          <w:rFonts w:ascii="Garamond" w:hAnsi="Garamond"/>
          <w:b/>
        </w:rPr>
        <w:t xml:space="preserve">            with the administration of any investigation or proceedings</w:t>
      </w:r>
      <w:r w:rsidR="00271807">
        <w:rPr>
          <w:rFonts w:ascii="Garamond" w:hAnsi="Garamond"/>
          <w:b/>
        </w:rPr>
        <w:t>.</w:t>
      </w:r>
    </w:p>
    <w:p w14:paraId="2F2CDBBB" w14:textId="77777777" w:rsidR="009F3E5A" w:rsidRPr="009F3E5A" w:rsidRDefault="009F3E5A" w:rsidP="009F3E5A">
      <w:pPr>
        <w:jc w:val="both"/>
        <w:rPr>
          <w:rFonts w:ascii="Garamond" w:hAnsi="Garamond"/>
          <w:b/>
        </w:rPr>
      </w:pPr>
    </w:p>
    <w:p w14:paraId="5BDF5E56" w14:textId="77777777" w:rsidR="00914016" w:rsidRPr="00E63CE9" w:rsidRDefault="00914016" w:rsidP="00271807">
      <w:pPr>
        <w:pStyle w:val="ListParagraph"/>
        <w:numPr>
          <w:ilvl w:val="1"/>
          <w:numId w:val="9"/>
        </w:numPr>
        <w:jc w:val="both"/>
        <w:rPr>
          <w:rFonts w:ascii="Garamond" w:hAnsi="Garamond"/>
          <w:b/>
        </w:rPr>
      </w:pPr>
      <w:r w:rsidRPr="00E63CE9">
        <w:rPr>
          <w:rFonts w:ascii="Garamond" w:hAnsi="Garamond"/>
          <w:b/>
        </w:rPr>
        <w:t>make any trivial or malicious complaint against any other Member alleging a breach of any of the prov</w:t>
      </w:r>
      <w:r w:rsidR="00193ADB" w:rsidRPr="00E63CE9">
        <w:rPr>
          <w:rFonts w:ascii="Garamond" w:hAnsi="Garamond"/>
          <w:b/>
        </w:rPr>
        <w:t>isions of this Code of Conduct.</w:t>
      </w:r>
    </w:p>
    <w:p w14:paraId="2332E542" w14:textId="77777777" w:rsidR="00DD32B4" w:rsidRPr="00E63CE9" w:rsidRDefault="00DD32B4" w:rsidP="00DD32B4">
      <w:pPr>
        <w:pStyle w:val="ListParagraph"/>
        <w:ind w:left="1440"/>
        <w:rPr>
          <w:rFonts w:ascii="Garamond" w:hAnsi="Garamond"/>
          <w:b/>
        </w:rPr>
      </w:pPr>
    </w:p>
    <w:p w14:paraId="7291CA8C" w14:textId="77777777" w:rsidR="00DD32B4" w:rsidRPr="00271807" w:rsidRDefault="00DD32B4" w:rsidP="00271807">
      <w:pPr>
        <w:jc w:val="both"/>
        <w:rPr>
          <w:rFonts w:ascii="Garamond" w:hAnsi="Garamond"/>
        </w:rPr>
      </w:pPr>
      <w:r w:rsidRPr="00271807">
        <w:rPr>
          <w:rFonts w:ascii="Garamond" w:hAnsi="Garamond"/>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5E145831" w14:textId="77777777" w:rsidR="00193ADB" w:rsidRPr="00E63CE9" w:rsidRDefault="00193ADB" w:rsidP="00193ADB">
      <w:pPr>
        <w:pStyle w:val="ListParagraph"/>
        <w:ind w:left="1440"/>
        <w:rPr>
          <w:rFonts w:ascii="Garamond" w:hAnsi="Garamond"/>
          <w:b/>
        </w:rPr>
      </w:pPr>
    </w:p>
    <w:p w14:paraId="4D88290A" w14:textId="77777777" w:rsidR="00DD32B4" w:rsidRPr="00E63CE9" w:rsidRDefault="00DD32B4" w:rsidP="009D1252">
      <w:pPr>
        <w:pStyle w:val="ListParagraph"/>
        <w:numPr>
          <w:ilvl w:val="0"/>
          <w:numId w:val="9"/>
        </w:numPr>
        <w:jc w:val="both"/>
        <w:rPr>
          <w:rFonts w:ascii="Garamond" w:hAnsi="Garamond"/>
          <w:b/>
        </w:rPr>
      </w:pPr>
      <w:r w:rsidRPr="00E63CE9">
        <w:rPr>
          <w:rFonts w:ascii="Garamond" w:hAnsi="Garamond"/>
          <w:b/>
        </w:rPr>
        <w:t xml:space="preserve">You must within 28 days of receipt, register offers of gifts or hospitality with a value of £25 or more which have been offered to you in your capacity as a </w:t>
      </w:r>
      <w:proofErr w:type="gramStart"/>
      <w:r w:rsidRPr="00E63CE9">
        <w:rPr>
          <w:rFonts w:ascii="Garamond" w:hAnsi="Garamond"/>
          <w:b/>
        </w:rPr>
        <w:t>Member</w:t>
      </w:r>
      <w:proofErr w:type="gramEnd"/>
      <w:r w:rsidRPr="00E63CE9">
        <w:rPr>
          <w:rFonts w:ascii="Garamond" w:hAnsi="Garamond"/>
          <w:b/>
        </w:rPr>
        <w:t xml:space="preserve"> of the authority from any person or body other than the authority. </w:t>
      </w:r>
    </w:p>
    <w:p w14:paraId="7B9B4B48" w14:textId="77777777" w:rsidR="00DD32B4" w:rsidRPr="00E63CE9" w:rsidRDefault="00DD32B4" w:rsidP="00DD32B4">
      <w:pPr>
        <w:pStyle w:val="ListParagraph"/>
        <w:rPr>
          <w:rFonts w:ascii="Garamond" w:hAnsi="Garamond"/>
          <w:b/>
        </w:rPr>
      </w:pPr>
    </w:p>
    <w:p w14:paraId="0FA40384" w14:textId="0804CEB3" w:rsidR="00A578A0" w:rsidRPr="00E63CE9" w:rsidRDefault="00DD32B4" w:rsidP="009D1252">
      <w:pPr>
        <w:pStyle w:val="ListParagraph"/>
        <w:numPr>
          <w:ilvl w:val="0"/>
          <w:numId w:val="9"/>
        </w:numPr>
        <w:jc w:val="both"/>
        <w:rPr>
          <w:rFonts w:ascii="Garamond" w:hAnsi="Garamond"/>
          <w:b/>
        </w:rPr>
      </w:pPr>
      <w:r w:rsidRPr="00E63CE9">
        <w:rPr>
          <w:rFonts w:ascii="Garamond" w:hAnsi="Garamond"/>
          <w:b/>
        </w:rPr>
        <w:t>You must not</w:t>
      </w:r>
      <w:r w:rsidR="009D1252">
        <w:rPr>
          <w:rFonts w:ascii="Garamond" w:hAnsi="Garamond"/>
          <w:b/>
        </w:rPr>
        <w:t xml:space="preserve"> accept g</w:t>
      </w:r>
      <w:r w:rsidR="00A578A0" w:rsidRPr="00E63CE9">
        <w:rPr>
          <w:rFonts w:ascii="Garamond" w:hAnsi="Garamond"/>
          <w:b/>
        </w:rPr>
        <w:t xml:space="preserve">ifts and hospitality regardless of value where it may lead any reasonable </w:t>
      </w:r>
      <w:r w:rsidR="00A578A0" w:rsidRPr="00F77225">
        <w:rPr>
          <w:rFonts w:ascii="Garamond" w:hAnsi="Garamond"/>
          <w:b/>
        </w:rPr>
        <w:t>person</w:t>
      </w:r>
      <w:r w:rsidR="00FB57EE" w:rsidRPr="00F77225">
        <w:rPr>
          <w:rFonts w:ascii="Garamond" w:hAnsi="Garamond"/>
          <w:b/>
        </w:rPr>
        <w:t xml:space="preserve"> </w:t>
      </w:r>
      <w:r w:rsidR="00FB57EE" w:rsidRPr="00F77225">
        <w:rPr>
          <w:rFonts w:ascii="Garamond" w:hAnsi="Garamond"/>
          <w:b/>
          <w:color w:val="000000"/>
        </w:rPr>
        <w:t>with knowledge of the relevant facts</w:t>
      </w:r>
      <w:r w:rsidR="00A578A0" w:rsidRPr="00E63CE9">
        <w:rPr>
          <w:rFonts w:ascii="Garamond" w:hAnsi="Garamond"/>
          <w:b/>
        </w:rPr>
        <w:t xml:space="preserve"> to believe that you might be influenced by the gift or hospitality given. </w:t>
      </w:r>
    </w:p>
    <w:p w14:paraId="2227AA42" w14:textId="77777777" w:rsidR="00F527F0" w:rsidRPr="00E63CE9" w:rsidRDefault="00F527F0" w:rsidP="00F527F0">
      <w:pPr>
        <w:pStyle w:val="ListParagraph"/>
        <w:rPr>
          <w:rFonts w:ascii="Garamond" w:hAnsi="Garamond"/>
          <w:b/>
        </w:rPr>
      </w:pPr>
    </w:p>
    <w:p w14:paraId="66BB6E81" w14:textId="0B26B864" w:rsidR="00A578A0" w:rsidRPr="00271807" w:rsidRDefault="00F527F0" w:rsidP="00271807">
      <w:pPr>
        <w:jc w:val="both"/>
        <w:rPr>
          <w:rFonts w:ascii="Garamond" w:hAnsi="Garamond"/>
        </w:rPr>
      </w:pPr>
      <w:r w:rsidRPr="00271807">
        <w:rPr>
          <w:rFonts w:ascii="Garamond" w:hAnsi="Garamond"/>
        </w:rPr>
        <w:t xml:space="preserve">In order to protect your position and the reputation of the </w:t>
      </w:r>
      <w:r w:rsidR="005902C4" w:rsidRPr="00271807">
        <w:rPr>
          <w:rFonts w:ascii="Garamond" w:hAnsi="Garamond"/>
        </w:rPr>
        <w:t>a</w:t>
      </w:r>
      <w:r w:rsidRPr="00271807">
        <w:rPr>
          <w:rFonts w:ascii="Garamond" w:hAnsi="Garamond"/>
        </w:rPr>
        <w:t xml:space="preserve">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271807">
        <w:rPr>
          <w:rFonts w:ascii="Garamond" w:hAnsi="Garamond"/>
        </w:rPr>
        <w:t>case</w:t>
      </w:r>
      <w:proofErr w:type="gramEnd"/>
      <w:r w:rsidRPr="00271807">
        <w:rPr>
          <w:rFonts w:ascii="Garamond" w:hAnsi="Garamond"/>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3F8B4479" w14:textId="77777777" w:rsidR="009D1252" w:rsidRDefault="009D1252" w:rsidP="00DA67B7">
      <w:pPr>
        <w:jc w:val="both"/>
        <w:rPr>
          <w:rFonts w:ascii="Garamond" w:hAnsi="Garamond"/>
        </w:rPr>
      </w:pPr>
    </w:p>
    <w:p w14:paraId="5CCEA83A" w14:textId="4B5C6A22" w:rsidR="00DA67B7" w:rsidRPr="00E63CE9" w:rsidRDefault="00DA67B7" w:rsidP="00271807">
      <w:pPr>
        <w:jc w:val="both"/>
        <w:rPr>
          <w:rFonts w:ascii="Garamond" w:hAnsi="Garamond"/>
          <w:b/>
        </w:rPr>
      </w:pPr>
      <w:r w:rsidRPr="00E63CE9">
        <w:rPr>
          <w:rFonts w:ascii="Garamond" w:hAnsi="Garamond"/>
          <w:b/>
        </w:rPr>
        <w:t>Registration of Interests</w:t>
      </w:r>
    </w:p>
    <w:p w14:paraId="7F18A3D7" w14:textId="77777777" w:rsidR="00DA67B7" w:rsidRPr="00E63CE9" w:rsidRDefault="00DA67B7" w:rsidP="00DA67B7">
      <w:pPr>
        <w:jc w:val="both"/>
        <w:rPr>
          <w:rFonts w:ascii="Garamond" w:hAnsi="Garamond"/>
          <w:b/>
        </w:rPr>
      </w:pPr>
    </w:p>
    <w:p w14:paraId="6F526916" w14:textId="77777777"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 xml:space="preserve">You must before the end of 28 days beginning on the day on which you become a </w:t>
      </w:r>
      <w:proofErr w:type="gramStart"/>
      <w:r w:rsidRPr="00E63CE9">
        <w:rPr>
          <w:rFonts w:ascii="Garamond" w:hAnsi="Garamond"/>
          <w:b/>
        </w:rPr>
        <w:t>Member</w:t>
      </w:r>
      <w:proofErr w:type="gramEnd"/>
      <w:r w:rsidRPr="00E63CE9">
        <w:rPr>
          <w:rFonts w:ascii="Garamond" w:hAnsi="Garamond"/>
          <w:b/>
        </w:rPr>
        <w:t xml:space="preserve"> of the authority or within 28 days of any change in an interest or becoming aware of any new interest notify the Monitoring Officer of:</w:t>
      </w:r>
    </w:p>
    <w:p w14:paraId="4796661B" w14:textId="77777777" w:rsidR="0038186B" w:rsidRPr="00E63CE9" w:rsidRDefault="0038186B" w:rsidP="0038186B">
      <w:pPr>
        <w:pStyle w:val="ListParagraph"/>
        <w:ind w:left="1080"/>
        <w:jc w:val="both"/>
        <w:rPr>
          <w:rFonts w:ascii="Garamond" w:hAnsi="Garamond"/>
          <w:b/>
        </w:rPr>
      </w:pPr>
    </w:p>
    <w:p w14:paraId="6FD7F00C" w14:textId="77777777" w:rsidR="00DA67B7" w:rsidRDefault="00DA67B7" w:rsidP="0038186B">
      <w:pPr>
        <w:pStyle w:val="ListParagraph"/>
        <w:numPr>
          <w:ilvl w:val="1"/>
          <w:numId w:val="11"/>
        </w:numPr>
        <w:jc w:val="both"/>
        <w:rPr>
          <w:rFonts w:ascii="Garamond" w:hAnsi="Garamond"/>
          <w:b/>
        </w:rPr>
      </w:pPr>
      <w:r w:rsidRPr="00E63CE9">
        <w:rPr>
          <w:rFonts w:ascii="Garamond" w:hAnsi="Garamond"/>
          <w:b/>
        </w:rPr>
        <w:lastRenderedPageBreak/>
        <w:t>The following Pecuniary Interests of yourself, your spouse or civil partner, any person with whom you are living as husband or wife or any person with whom you are living as if they were a civil partner:</w:t>
      </w:r>
    </w:p>
    <w:p w14:paraId="1A54BF4B" w14:textId="77777777" w:rsidR="00271807" w:rsidRPr="00E63CE9" w:rsidRDefault="00271807" w:rsidP="00271807">
      <w:pPr>
        <w:pStyle w:val="ListParagraph"/>
        <w:ind w:left="1440"/>
        <w:jc w:val="both"/>
        <w:rPr>
          <w:rFonts w:ascii="Garamond" w:hAnsi="Garamond"/>
          <w:b/>
        </w:rPr>
      </w:pPr>
    </w:p>
    <w:p w14:paraId="4A20FF2F" w14:textId="2175816A" w:rsidR="0038186B" w:rsidRPr="00271807" w:rsidRDefault="0038186B" w:rsidP="00271807">
      <w:pPr>
        <w:pStyle w:val="ListParagraph"/>
        <w:numPr>
          <w:ilvl w:val="2"/>
          <w:numId w:val="11"/>
        </w:numPr>
        <w:jc w:val="both"/>
        <w:rPr>
          <w:rFonts w:ascii="Garamond" w:hAnsi="Garamond"/>
          <w:b/>
        </w:rPr>
      </w:pPr>
      <w:r w:rsidRPr="00271807">
        <w:rPr>
          <w:rFonts w:ascii="Garamond" w:hAnsi="Garamond"/>
          <w:b/>
        </w:rPr>
        <w:t>Any employment, office, trade, profession or vocation carried on for profit or gain.</w:t>
      </w:r>
    </w:p>
    <w:p w14:paraId="6EEA8D9B"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374763DA"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48CE7571"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337C4253"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licence (alone or jointly with others) to occupy land in the area of the council for a month or longer</w:t>
      </w:r>
    </w:p>
    <w:p w14:paraId="41092E90" w14:textId="5C67D8BC"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tenancy where (to the councillor’s knowledge)</w:t>
      </w:r>
      <w:r w:rsidR="00271807">
        <w:rPr>
          <w:rFonts w:ascii="Garamond" w:hAnsi="Garamond"/>
          <w:b/>
        </w:rPr>
        <w:t xml:space="preserve"> </w:t>
      </w:r>
      <w:r w:rsidRPr="00E63CE9">
        <w:rPr>
          <w:rFonts w:ascii="Garamond" w:hAnsi="Garamond"/>
          <w:b/>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184C1DEF" w14:textId="26EBA9A1"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Any beneficial interest in securities* of a body where</w:t>
      </w:r>
      <w:r w:rsidR="00271807">
        <w:rPr>
          <w:rFonts w:ascii="Garamond" w:hAnsi="Garamond"/>
          <w:b/>
        </w:rPr>
        <w:t xml:space="preserve"> </w:t>
      </w:r>
      <w:r w:rsidRPr="00E63CE9">
        <w:rPr>
          <w:rFonts w:ascii="Garamond" w:hAnsi="Garamond"/>
          <w:b/>
        </w:rPr>
        <w:t>— (a) that body (to the councillor’s knowledge) has a place of business or land in the area of the council; and (b) either</w:t>
      </w:r>
      <w:r w:rsidR="00271807">
        <w:rPr>
          <w:rFonts w:ascii="Garamond" w:hAnsi="Garamond"/>
          <w:b/>
        </w:rPr>
        <w:t xml:space="preserve"> </w:t>
      </w:r>
      <w:r w:rsidRPr="00E63CE9">
        <w:rPr>
          <w:rFonts w:ascii="Garamond" w:hAnsi="Garamond"/>
          <w:b/>
        </w:rPr>
        <w:t xml:space="preserve">— (i) ) the total nominal value of the securities* exceeds £25,000 or one hundredth of the total issued share capital of that body; or (ii) if the share capital of that body is of more than one class, the total nominal value of the shares of any one </w:t>
      </w:r>
      <w:r w:rsidRPr="009D1252">
        <w:rPr>
          <w:rFonts w:ascii="Garamond" w:hAnsi="Garamond"/>
          <w:b/>
        </w:rPr>
        <w:t>class in which the councillor, or his/ her spouse or civil partner or the person with whom the councillor is living as if they were spouses/civil partners has a beneficial interest exceeds one hundredth of the total issued share capital of that class</w:t>
      </w:r>
      <w:r w:rsidR="009D1252">
        <w:rPr>
          <w:rFonts w:ascii="Garamond" w:hAnsi="Garamond"/>
          <w:b/>
        </w:rPr>
        <w:t>.</w:t>
      </w:r>
    </w:p>
    <w:p w14:paraId="3B252893" w14:textId="77777777" w:rsidR="009D1252" w:rsidRDefault="009D1252" w:rsidP="00C45D75">
      <w:pPr>
        <w:pStyle w:val="ListParagraph"/>
        <w:ind w:left="1080"/>
        <w:rPr>
          <w:rFonts w:ascii="Garamond" w:hAnsi="Garamond"/>
          <w:b/>
        </w:rPr>
      </w:pPr>
    </w:p>
    <w:p w14:paraId="1B926593" w14:textId="77777777" w:rsidR="00C45D75" w:rsidRDefault="00C45D75" w:rsidP="009F3E5A">
      <w:pPr>
        <w:pStyle w:val="ListParagraph"/>
        <w:ind w:left="1440"/>
        <w:jc w:val="both"/>
        <w:rPr>
          <w:rFonts w:ascii="Garamond" w:hAnsi="Garamond"/>
          <w:b/>
        </w:rPr>
      </w:pPr>
      <w:r w:rsidRPr="00E63CE9">
        <w:rPr>
          <w:rFonts w:ascii="Garamond" w:hAnsi="Garamond"/>
          <w:b/>
        </w:rPr>
        <w:t xml:space="preserve">* ‘director’ includes a member of the committee of management of an industrial and provident society. </w:t>
      </w:r>
    </w:p>
    <w:p w14:paraId="39D75B5B" w14:textId="77777777" w:rsidR="00271807" w:rsidRPr="00E63CE9" w:rsidRDefault="00271807" w:rsidP="00271807">
      <w:pPr>
        <w:pStyle w:val="ListParagraph"/>
        <w:ind w:left="1080"/>
        <w:jc w:val="both"/>
        <w:rPr>
          <w:rFonts w:ascii="Garamond" w:hAnsi="Garamond"/>
          <w:b/>
        </w:rPr>
      </w:pPr>
    </w:p>
    <w:p w14:paraId="5A4F6788" w14:textId="77777777" w:rsidR="00C45D75" w:rsidRDefault="00C45D75" w:rsidP="009F3E5A">
      <w:pPr>
        <w:pStyle w:val="ListParagraph"/>
        <w:ind w:left="1440"/>
        <w:jc w:val="both"/>
        <w:rPr>
          <w:rFonts w:ascii="Garamond" w:hAnsi="Garamond"/>
          <w:b/>
        </w:rPr>
      </w:pPr>
      <w:r w:rsidRPr="00E63CE9">
        <w:rPr>
          <w:rFonts w:ascii="Garamond" w:hAnsi="Garamond"/>
          <w:b/>
        </w:rPr>
        <w:t xml:space="preserve">* ‘securities’ means shares, debentures, debenture stock, loan stock, bonds, units of a collective investment scheme within the meaning of the Financial </w:t>
      </w:r>
      <w:r w:rsidRPr="00E63CE9">
        <w:rPr>
          <w:rFonts w:ascii="Garamond" w:hAnsi="Garamond"/>
          <w:b/>
        </w:rPr>
        <w:lastRenderedPageBreak/>
        <w:t xml:space="preserve">Services and Markets Act 2000 and other securities of any description, other than money deposited with a building society. </w:t>
      </w:r>
    </w:p>
    <w:p w14:paraId="4325BA30" w14:textId="77777777" w:rsidR="009F3E5A" w:rsidRPr="00E63CE9" w:rsidRDefault="009F3E5A" w:rsidP="009F3E5A">
      <w:pPr>
        <w:pStyle w:val="ListParagraph"/>
        <w:ind w:left="1440"/>
        <w:jc w:val="both"/>
        <w:rPr>
          <w:rFonts w:ascii="Garamond" w:hAnsi="Garamond"/>
          <w:b/>
        </w:rPr>
      </w:pPr>
    </w:p>
    <w:p w14:paraId="46C05FE0" w14:textId="1553991D" w:rsidR="00457E85" w:rsidRPr="009F3E5A" w:rsidRDefault="00457E85" w:rsidP="009F3E5A">
      <w:pPr>
        <w:pStyle w:val="ListParagraph"/>
        <w:numPr>
          <w:ilvl w:val="1"/>
          <w:numId w:val="11"/>
        </w:numPr>
        <w:jc w:val="both"/>
        <w:rPr>
          <w:rFonts w:ascii="Garamond" w:hAnsi="Garamond"/>
          <w:b/>
        </w:rPr>
      </w:pPr>
      <w:r w:rsidRPr="009F3E5A">
        <w:rPr>
          <w:rFonts w:ascii="Garamond" w:hAnsi="Garamond"/>
          <w:b/>
        </w:rPr>
        <w:t xml:space="preserve">The following </w:t>
      </w:r>
      <w:proofErr w:type="gramStart"/>
      <w:r w:rsidRPr="009F3E5A">
        <w:rPr>
          <w:rFonts w:ascii="Garamond" w:hAnsi="Garamond"/>
          <w:b/>
        </w:rPr>
        <w:t>Non-Pecuniary</w:t>
      </w:r>
      <w:proofErr w:type="gramEnd"/>
      <w:r w:rsidRPr="009F3E5A">
        <w:rPr>
          <w:rFonts w:ascii="Garamond" w:hAnsi="Garamond"/>
          <w:b/>
        </w:rPr>
        <w:t xml:space="preserve"> interests of yourself:</w:t>
      </w:r>
    </w:p>
    <w:p w14:paraId="5D2AF33C" w14:textId="77777777" w:rsidR="00457E85" w:rsidRPr="00E63CE9" w:rsidRDefault="00457E85" w:rsidP="00457E85">
      <w:pPr>
        <w:pStyle w:val="ListParagraph"/>
        <w:ind w:left="1440"/>
        <w:jc w:val="both"/>
        <w:rPr>
          <w:rFonts w:ascii="Garamond" w:hAnsi="Garamond"/>
          <w:b/>
        </w:rPr>
      </w:pPr>
    </w:p>
    <w:p w14:paraId="53C21CF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Bodies to which you are appointed or nominated by the authority other than bodies in which the authority has an interest (</w:t>
      </w:r>
      <w:proofErr w:type="gramStart"/>
      <w:r w:rsidRPr="00E63CE9">
        <w:rPr>
          <w:rFonts w:ascii="Garamond" w:hAnsi="Garamond"/>
          <w:b/>
        </w:rPr>
        <w:t>i.e.</w:t>
      </w:r>
      <w:proofErr w:type="gramEnd"/>
      <w:r w:rsidRPr="00E63CE9">
        <w:rPr>
          <w:rFonts w:ascii="Garamond" w:hAnsi="Garamond"/>
          <w:b/>
        </w:rPr>
        <w:t xml:space="preserve"> outside body appointments).</w:t>
      </w:r>
    </w:p>
    <w:p w14:paraId="58DEE7BB"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exercising functions of a public nature of which you are a Member (including regional and local enterprise partnerships, </w:t>
      </w:r>
      <w:proofErr w:type="gramStart"/>
      <w:r w:rsidRPr="00E63CE9">
        <w:rPr>
          <w:rFonts w:ascii="Garamond" w:hAnsi="Garamond"/>
          <w:b/>
        </w:rPr>
        <w:t>other  councils</w:t>
      </w:r>
      <w:proofErr w:type="gramEnd"/>
      <w:r w:rsidRPr="00E63CE9">
        <w:rPr>
          <w:rFonts w:ascii="Garamond" w:hAnsi="Garamond"/>
          <w:b/>
        </w:rPr>
        <w:t>, public health bodies, school governing bodies).</w:t>
      </w:r>
    </w:p>
    <w:p w14:paraId="7A6CD842"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directed to charitable purposes of which you are a </w:t>
      </w:r>
      <w:proofErr w:type="gramStart"/>
      <w:r w:rsidRPr="00E63CE9">
        <w:rPr>
          <w:rFonts w:ascii="Garamond" w:hAnsi="Garamond"/>
          <w:b/>
        </w:rPr>
        <w:t>Member</w:t>
      </w:r>
      <w:proofErr w:type="gramEnd"/>
      <w:r w:rsidRPr="00E63CE9">
        <w:rPr>
          <w:rFonts w:ascii="Garamond" w:hAnsi="Garamond"/>
          <w:b/>
        </w:rPr>
        <w:t xml:space="preserve"> (including the Lions, the Masons, a Parochial Church Council; not just bodies registered with the Charity Commission).</w:t>
      </w:r>
    </w:p>
    <w:p w14:paraId="3CB14853"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whose principal purposes include influence of public opinion of policy (including any political party or trade union) of which you are a </w:t>
      </w:r>
      <w:proofErr w:type="gramStart"/>
      <w:r w:rsidRPr="00E63CE9">
        <w:rPr>
          <w:rFonts w:ascii="Garamond" w:hAnsi="Garamond"/>
          <w:b/>
        </w:rPr>
        <w:t>Member</w:t>
      </w:r>
      <w:proofErr w:type="gramEnd"/>
      <w:r w:rsidRPr="00E63CE9">
        <w:rPr>
          <w:rFonts w:ascii="Garamond" w:hAnsi="Garamond"/>
        </w:rPr>
        <w:t>.</w:t>
      </w:r>
    </w:p>
    <w:p w14:paraId="783064C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Any voluntary work undertaken by you. </w:t>
      </w:r>
    </w:p>
    <w:p w14:paraId="739805B4" w14:textId="77777777" w:rsidR="00457E85" w:rsidRPr="00E63CE9" w:rsidRDefault="007149B0" w:rsidP="00457E85">
      <w:pPr>
        <w:pStyle w:val="ListParagraph"/>
        <w:numPr>
          <w:ilvl w:val="2"/>
          <w:numId w:val="11"/>
        </w:numPr>
        <w:jc w:val="both"/>
        <w:rPr>
          <w:rFonts w:ascii="Garamond" w:hAnsi="Garamond"/>
          <w:b/>
        </w:rPr>
      </w:pPr>
      <w:r w:rsidRPr="00E63CE9">
        <w:rPr>
          <w:rFonts w:ascii="Garamond" w:hAnsi="Garamond"/>
          <w:b/>
        </w:rPr>
        <w:t>Any role as a trustee</w:t>
      </w:r>
      <w:r w:rsidR="009D1252">
        <w:rPr>
          <w:rFonts w:ascii="Garamond" w:hAnsi="Garamond"/>
          <w:b/>
        </w:rPr>
        <w:t>.</w:t>
      </w:r>
      <w:r w:rsidRPr="00E63CE9">
        <w:rPr>
          <w:rFonts w:ascii="Garamond" w:hAnsi="Garamond"/>
          <w:b/>
        </w:rPr>
        <w:t xml:space="preserve"> </w:t>
      </w:r>
    </w:p>
    <w:p w14:paraId="2A1FC6B3" w14:textId="77777777" w:rsidR="00C45D75" w:rsidRPr="00E63CE9" w:rsidRDefault="00C45D75" w:rsidP="00C45D75">
      <w:pPr>
        <w:pStyle w:val="ListParagraph"/>
        <w:ind w:left="2160"/>
        <w:jc w:val="both"/>
        <w:rPr>
          <w:rFonts w:ascii="Garamond" w:hAnsi="Garamond"/>
          <w:b/>
        </w:rPr>
      </w:pPr>
    </w:p>
    <w:p w14:paraId="201681B1" w14:textId="6A7190B4" w:rsidR="00DA67B7" w:rsidRDefault="00DA67B7" w:rsidP="005902C4">
      <w:pPr>
        <w:pStyle w:val="ListParagraph"/>
        <w:numPr>
          <w:ilvl w:val="0"/>
          <w:numId w:val="9"/>
        </w:numPr>
        <w:jc w:val="both"/>
        <w:rPr>
          <w:rFonts w:ascii="Garamond" w:hAnsi="Garamond"/>
          <w:b/>
        </w:rPr>
      </w:pPr>
      <w:r w:rsidRPr="00E63CE9">
        <w:rPr>
          <w:rFonts w:ascii="Garamond" w:hAnsi="Garamond"/>
          <w:b/>
        </w:rPr>
        <w:t>You need only notify the Monitoring Officer of any interests of which you are awa</w:t>
      </w:r>
      <w:r w:rsidR="00C45D75" w:rsidRPr="00E63CE9">
        <w:rPr>
          <w:rFonts w:ascii="Garamond" w:hAnsi="Garamond"/>
          <w:b/>
        </w:rPr>
        <w:t>re pursuant to paragraph 1</w:t>
      </w:r>
      <w:r w:rsidR="005902C4">
        <w:rPr>
          <w:rFonts w:ascii="Garamond" w:hAnsi="Garamond"/>
          <w:b/>
        </w:rPr>
        <w:t>3</w:t>
      </w:r>
      <w:r w:rsidRPr="00E63CE9">
        <w:rPr>
          <w:rFonts w:ascii="Garamond" w:hAnsi="Garamond"/>
          <w:b/>
        </w:rPr>
        <w:t xml:space="preserve"> above.</w:t>
      </w:r>
    </w:p>
    <w:p w14:paraId="6FBAF641" w14:textId="77777777" w:rsidR="00271807" w:rsidRPr="00E63CE9" w:rsidRDefault="00271807" w:rsidP="00271807">
      <w:pPr>
        <w:pStyle w:val="ListParagraph"/>
        <w:jc w:val="both"/>
        <w:rPr>
          <w:rFonts w:ascii="Garamond" w:hAnsi="Garamond"/>
          <w:b/>
        </w:rPr>
      </w:pPr>
    </w:p>
    <w:p w14:paraId="1A7A33C7" w14:textId="728608EE"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 xml:space="preserve">Where you become a </w:t>
      </w:r>
      <w:proofErr w:type="gramStart"/>
      <w:r w:rsidRPr="00E63CE9">
        <w:rPr>
          <w:rFonts w:ascii="Garamond" w:hAnsi="Garamond"/>
          <w:b/>
        </w:rPr>
        <w:t>Member</w:t>
      </w:r>
      <w:proofErr w:type="gramEnd"/>
      <w:r w:rsidRPr="00E63CE9">
        <w:rPr>
          <w:rFonts w:ascii="Garamond" w:hAnsi="Garamond"/>
          <w:b/>
        </w:rPr>
        <w:t xml:space="preserve"> of the authority as a result of a re-election or </w:t>
      </w:r>
      <w:r w:rsidR="00271807">
        <w:rPr>
          <w:rFonts w:ascii="Garamond" w:hAnsi="Garamond"/>
          <w:b/>
        </w:rPr>
        <w:br w:type="textWrapping" w:clear="all"/>
      </w:r>
      <w:r w:rsidRPr="00E63CE9">
        <w:rPr>
          <w:rFonts w:ascii="Garamond" w:hAnsi="Garamond"/>
          <w:b/>
        </w:rPr>
        <w:t>re-appointment you only need to disclose interests not already entered on the register</w:t>
      </w:r>
      <w:r w:rsidRPr="00E63CE9">
        <w:rPr>
          <w:rFonts w:ascii="Garamond" w:hAnsi="Garamond"/>
        </w:rPr>
        <w:t>.</w:t>
      </w:r>
    </w:p>
    <w:p w14:paraId="5D210FEA" w14:textId="77777777" w:rsidR="007D389D" w:rsidRPr="00E63CE9" w:rsidRDefault="007D389D" w:rsidP="007D389D">
      <w:pPr>
        <w:pStyle w:val="ListParagraph"/>
        <w:ind w:left="1080"/>
        <w:jc w:val="both"/>
        <w:rPr>
          <w:rFonts w:ascii="Garamond" w:hAnsi="Garamond"/>
          <w:b/>
        </w:rPr>
      </w:pPr>
    </w:p>
    <w:p w14:paraId="586C6DCE" w14:textId="77777777" w:rsidR="007D389D" w:rsidRPr="00B51479" w:rsidRDefault="007D389D" w:rsidP="00B51479">
      <w:pPr>
        <w:jc w:val="both"/>
        <w:rPr>
          <w:rFonts w:ascii="Garamond" w:hAnsi="Garamond"/>
          <w:b/>
        </w:rPr>
      </w:pPr>
      <w:r w:rsidRPr="00B51479">
        <w:rPr>
          <w:rFonts w:ascii="Garamond" w:hAnsi="Garamond"/>
          <w:b/>
        </w:rPr>
        <w:t xml:space="preserve">Sensitive Interests </w:t>
      </w:r>
    </w:p>
    <w:p w14:paraId="52BD63F5" w14:textId="77777777" w:rsidR="007D389D" w:rsidRPr="00E63CE9" w:rsidRDefault="007D389D" w:rsidP="007D389D">
      <w:pPr>
        <w:pStyle w:val="ListParagraph"/>
        <w:ind w:left="1080"/>
        <w:jc w:val="both"/>
        <w:rPr>
          <w:rFonts w:ascii="Garamond" w:hAnsi="Garamond"/>
          <w:b/>
        </w:rPr>
      </w:pPr>
    </w:p>
    <w:p w14:paraId="46B08BF7" w14:textId="77777777" w:rsidR="00A745C4" w:rsidRPr="00E63CE9" w:rsidRDefault="00DA67B7" w:rsidP="005902C4">
      <w:pPr>
        <w:pStyle w:val="ListParagraph"/>
        <w:numPr>
          <w:ilvl w:val="0"/>
          <w:numId w:val="9"/>
        </w:numPr>
        <w:jc w:val="both"/>
        <w:rPr>
          <w:rFonts w:ascii="Garamond" w:hAnsi="Garamond"/>
          <w:b/>
        </w:rPr>
      </w:pPr>
      <w:r w:rsidRPr="00E63CE9">
        <w:rPr>
          <w:rFonts w:ascii="Garamond" w:hAnsi="Garamond"/>
          <w:b/>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77B48301" w14:textId="77777777" w:rsidR="00271807" w:rsidRDefault="00271807" w:rsidP="00271807">
      <w:pPr>
        <w:jc w:val="both"/>
        <w:rPr>
          <w:rFonts w:ascii="Garamond" w:hAnsi="Garamond"/>
          <w:b/>
        </w:rPr>
      </w:pPr>
    </w:p>
    <w:p w14:paraId="6E026D74" w14:textId="77777777" w:rsidR="00A745C4" w:rsidRPr="00271807" w:rsidRDefault="00A745C4" w:rsidP="00271807">
      <w:pPr>
        <w:jc w:val="both"/>
        <w:rPr>
          <w:rFonts w:ascii="Garamond" w:hAnsi="Garamond"/>
        </w:rPr>
      </w:pPr>
      <w:r w:rsidRPr="00271807">
        <w:rPr>
          <w:rFonts w:ascii="Garamond" w:hAnsi="Garamond"/>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6F529633" w14:textId="77777777" w:rsidR="00271807" w:rsidRDefault="00271807" w:rsidP="00271807">
      <w:pPr>
        <w:jc w:val="both"/>
        <w:rPr>
          <w:rFonts w:ascii="Garamond" w:hAnsi="Garamond"/>
        </w:rPr>
      </w:pPr>
    </w:p>
    <w:p w14:paraId="70A96369" w14:textId="4EB07006" w:rsidR="00A745C4" w:rsidRPr="00271807" w:rsidRDefault="00A745C4" w:rsidP="00271807">
      <w:pPr>
        <w:jc w:val="both"/>
        <w:rPr>
          <w:rFonts w:ascii="Garamond" w:hAnsi="Garamond"/>
        </w:rPr>
      </w:pPr>
      <w:r w:rsidRPr="00271807">
        <w:rPr>
          <w:rFonts w:ascii="Garamond" w:hAnsi="Garamond"/>
        </w:rPr>
        <w:t xml:space="preserve">You should note that failure to register or disclose a pecuniary interest as set out at paragraph </w:t>
      </w:r>
      <w:r w:rsidR="00B1357B">
        <w:rPr>
          <w:rFonts w:ascii="Garamond" w:hAnsi="Garamond"/>
        </w:rPr>
        <w:t xml:space="preserve">13 </w:t>
      </w:r>
      <w:r w:rsidRPr="00271807">
        <w:rPr>
          <w:rFonts w:ascii="Garamond" w:hAnsi="Garamond"/>
        </w:rPr>
        <w:t xml:space="preserve">above is a criminal offence under the Localism Act 2011. </w:t>
      </w:r>
    </w:p>
    <w:p w14:paraId="103A1D7D" w14:textId="77777777" w:rsidR="009F3E5A" w:rsidRDefault="009F3E5A" w:rsidP="00B51479">
      <w:pPr>
        <w:jc w:val="both"/>
        <w:rPr>
          <w:rFonts w:ascii="Garamond" w:hAnsi="Garamond"/>
          <w:b/>
        </w:rPr>
      </w:pPr>
      <w:r>
        <w:rPr>
          <w:rFonts w:ascii="Garamond" w:hAnsi="Garamond"/>
          <w:b/>
        </w:rPr>
        <w:br w:type="page"/>
      </w:r>
    </w:p>
    <w:p w14:paraId="14665EAC" w14:textId="720DA32E" w:rsidR="00A745C4" w:rsidRPr="00E63CE9" w:rsidRDefault="00A745C4" w:rsidP="00B51479">
      <w:pPr>
        <w:jc w:val="both"/>
        <w:rPr>
          <w:rFonts w:ascii="Garamond" w:hAnsi="Garamond"/>
          <w:b/>
        </w:rPr>
      </w:pPr>
      <w:r w:rsidRPr="00E63CE9">
        <w:rPr>
          <w:rFonts w:ascii="Garamond" w:hAnsi="Garamond"/>
          <w:b/>
        </w:rPr>
        <w:lastRenderedPageBreak/>
        <w:t xml:space="preserve">Action on Interests </w:t>
      </w:r>
    </w:p>
    <w:p w14:paraId="364ABADC" w14:textId="77777777" w:rsidR="00A745C4" w:rsidRPr="00E63CE9" w:rsidRDefault="00A745C4" w:rsidP="00A745C4">
      <w:pPr>
        <w:ind w:left="1080"/>
        <w:jc w:val="both"/>
        <w:rPr>
          <w:rFonts w:ascii="Garamond" w:hAnsi="Garamond"/>
          <w:b/>
        </w:rPr>
      </w:pPr>
    </w:p>
    <w:p w14:paraId="6BEF639C" w14:textId="77777777" w:rsidR="00A745C4" w:rsidRPr="00E63CE9" w:rsidRDefault="00A745C4" w:rsidP="00271807">
      <w:pPr>
        <w:ind w:firstLine="360"/>
        <w:jc w:val="both"/>
        <w:rPr>
          <w:rFonts w:ascii="Garamond" w:hAnsi="Garamond"/>
          <w:b/>
        </w:rPr>
      </w:pPr>
      <w:r w:rsidRPr="00E63CE9">
        <w:rPr>
          <w:rFonts w:ascii="Garamond" w:hAnsi="Garamond"/>
          <w:b/>
        </w:rPr>
        <w:t xml:space="preserve">Pecuniary Interests </w:t>
      </w:r>
    </w:p>
    <w:p w14:paraId="59CD41C5" w14:textId="77777777" w:rsidR="00A745C4" w:rsidRPr="00E63CE9" w:rsidRDefault="00A745C4" w:rsidP="00A745C4">
      <w:pPr>
        <w:ind w:left="1080"/>
        <w:jc w:val="both"/>
        <w:rPr>
          <w:rFonts w:ascii="Garamond" w:hAnsi="Garamond"/>
          <w:b/>
        </w:rPr>
      </w:pPr>
    </w:p>
    <w:p w14:paraId="32610433" w14:textId="5CD27D0B" w:rsidR="007D389D" w:rsidRDefault="007D389D" w:rsidP="005902C4">
      <w:pPr>
        <w:pStyle w:val="ListParagraph"/>
        <w:numPr>
          <w:ilvl w:val="0"/>
          <w:numId w:val="9"/>
        </w:numPr>
        <w:jc w:val="both"/>
        <w:rPr>
          <w:rFonts w:ascii="Garamond" w:hAnsi="Garamond"/>
          <w:b/>
        </w:rPr>
      </w:pPr>
      <w:r w:rsidRPr="00E63CE9">
        <w:rPr>
          <w:rFonts w:ascii="Garamond" w:hAnsi="Garamond"/>
          <w:b/>
        </w:rPr>
        <w:t>Where a matter arises at a meeting which directly relates to one of your Pecuniary Interests as set out at paragraph 1</w:t>
      </w:r>
      <w:r w:rsidR="005902C4">
        <w:rPr>
          <w:rFonts w:ascii="Garamond" w:hAnsi="Garamond"/>
          <w:b/>
        </w:rPr>
        <w:t>3</w:t>
      </w:r>
      <w:r w:rsidRPr="00E63CE9">
        <w:rPr>
          <w:rFonts w:ascii="Garamond" w:hAnsi="Garamond"/>
          <w:b/>
        </w:rPr>
        <w:t xml:space="preserve"> above, you must disclose the interest, not participate in any discussion or vote on the matter and must leave the room</w:t>
      </w:r>
      <w:r w:rsidR="009D1252">
        <w:rPr>
          <w:rFonts w:ascii="Garamond" w:hAnsi="Garamond"/>
          <w:b/>
        </w:rPr>
        <w:t xml:space="preserve"> (</w:t>
      </w:r>
      <w:r w:rsidRPr="00E63CE9">
        <w:rPr>
          <w:rFonts w:ascii="Garamond" w:hAnsi="Garamond"/>
          <w:b/>
        </w:rPr>
        <w:t>or go into</w:t>
      </w:r>
      <w:r w:rsidR="009D1252">
        <w:rPr>
          <w:rFonts w:ascii="Garamond" w:hAnsi="Garamond"/>
          <w:b/>
        </w:rPr>
        <w:t xml:space="preserve"> the lobby of a virtual meeting</w:t>
      </w:r>
      <w:r w:rsidRPr="00E63CE9">
        <w:rPr>
          <w:rFonts w:ascii="Garamond" w:hAnsi="Garamond"/>
          <w:b/>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4EEAE601" w14:textId="77777777" w:rsidR="005A1145" w:rsidRPr="00E63CE9" w:rsidRDefault="005A1145" w:rsidP="005A1145">
      <w:pPr>
        <w:pStyle w:val="ListParagraph"/>
        <w:ind w:left="1080"/>
        <w:jc w:val="both"/>
        <w:rPr>
          <w:rFonts w:ascii="Garamond" w:hAnsi="Garamond"/>
          <w:b/>
        </w:rPr>
      </w:pPr>
    </w:p>
    <w:p w14:paraId="24868729" w14:textId="59725A99" w:rsidR="005A1145" w:rsidRPr="00271807" w:rsidRDefault="005A1145" w:rsidP="00271807">
      <w:pPr>
        <w:ind w:firstLine="360"/>
        <w:jc w:val="both"/>
        <w:rPr>
          <w:rFonts w:ascii="Garamond" w:hAnsi="Garamond"/>
          <w:b/>
        </w:rPr>
      </w:pPr>
      <w:r w:rsidRPr="00271807">
        <w:rPr>
          <w:rFonts w:ascii="Garamond" w:hAnsi="Garamond"/>
          <w:b/>
        </w:rPr>
        <w:t xml:space="preserve">Non-Pecuniary Interests  </w:t>
      </w:r>
    </w:p>
    <w:p w14:paraId="57FBFEB8" w14:textId="77777777" w:rsidR="005A1145" w:rsidRPr="00E63CE9" w:rsidRDefault="005A1145" w:rsidP="005A1145">
      <w:pPr>
        <w:jc w:val="both"/>
        <w:rPr>
          <w:rFonts w:ascii="Garamond" w:hAnsi="Garamond"/>
          <w:b/>
        </w:rPr>
      </w:pPr>
    </w:p>
    <w:p w14:paraId="7967B5FA"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You have a non-pecuniary interest in any business of the authority where either-</w:t>
      </w:r>
    </w:p>
    <w:p w14:paraId="1ABD2F8F" w14:textId="77777777" w:rsidR="005A1145" w:rsidRPr="00E63CE9" w:rsidRDefault="005A1145" w:rsidP="005A1145">
      <w:pPr>
        <w:pStyle w:val="ListParagraph"/>
        <w:ind w:left="1080"/>
        <w:jc w:val="both"/>
        <w:rPr>
          <w:rFonts w:ascii="Garamond" w:hAnsi="Garamond"/>
          <w:b/>
        </w:rPr>
      </w:pPr>
      <w:r w:rsidRPr="00E63CE9">
        <w:rPr>
          <w:rFonts w:ascii="Garamond" w:hAnsi="Garamond"/>
          <w:b/>
        </w:rPr>
        <w:t xml:space="preserve"> </w:t>
      </w:r>
    </w:p>
    <w:p w14:paraId="66D63E9D" w14:textId="248FA09C" w:rsidR="005A1145" w:rsidRDefault="005A1145" w:rsidP="00B51479">
      <w:pPr>
        <w:pStyle w:val="ListParagraph"/>
        <w:numPr>
          <w:ilvl w:val="0"/>
          <w:numId w:val="14"/>
        </w:numPr>
        <w:jc w:val="both"/>
        <w:rPr>
          <w:rFonts w:ascii="Garamond" w:hAnsi="Garamond"/>
          <w:b/>
        </w:rPr>
      </w:pPr>
      <w:r w:rsidRPr="00E63CE9">
        <w:rPr>
          <w:rFonts w:ascii="Garamond" w:hAnsi="Garamond"/>
          <w:b/>
        </w:rPr>
        <w:t>it is likely to affect any of the bodies listed in paragraph 1</w:t>
      </w:r>
      <w:r w:rsidR="00B51479">
        <w:rPr>
          <w:rFonts w:ascii="Garamond" w:hAnsi="Garamond"/>
          <w:b/>
        </w:rPr>
        <w:t>3</w:t>
      </w:r>
      <w:r w:rsidRPr="00E63CE9">
        <w:rPr>
          <w:rFonts w:ascii="Garamond" w:hAnsi="Garamond"/>
          <w:b/>
        </w:rPr>
        <w:t xml:space="preserve"> (b) above;</w:t>
      </w:r>
    </w:p>
    <w:p w14:paraId="2F0B448A" w14:textId="77777777" w:rsidR="009F3E5A" w:rsidRPr="00E63CE9" w:rsidRDefault="009F3E5A" w:rsidP="009F3E5A">
      <w:pPr>
        <w:pStyle w:val="ListParagraph"/>
        <w:ind w:left="1440"/>
        <w:jc w:val="both"/>
        <w:rPr>
          <w:rFonts w:ascii="Garamond" w:hAnsi="Garamond"/>
          <w:b/>
        </w:rPr>
      </w:pPr>
    </w:p>
    <w:p w14:paraId="442CF9AE" w14:textId="77777777" w:rsidR="005A1145" w:rsidRDefault="005A1145" w:rsidP="00B51479">
      <w:pPr>
        <w:pStyle w:val="ListParagraph"/>
        <w:numPr>
          <w:ilvl w:val="0"/>
          <w:numId w:val="14"/>
        </w:numPr>
        <w:jc w:val="both"/>
        <w:rPr>
          <w:rFonts w:ascii="Garamond" w:hAnsi="Garamond"/>
          <w:b/>
        </w:rPr>
      </w:pPr>
      <w:r w:rsidRPr="00E63CE9">
        <w:rPr>
          <w:rFonts w:ascii="Garamond" w:hAnsi="Garamond"/>
          <w:b/>
        </w:rPr>
        <w:t xml:space="preserve">it is likely to affect any person or body from whom you have within the last six years and in your capacity as a </w:t>
      </w:r>
      <w:proofErr w:type="gramStart"/>
      <w:r w:rsidRPr="00E63CE9">
        <w:rPr>
          <w:rFonts w:ascii="Garamond" w:hAnsi="Garamond"/>
          <w:b/>
        </w:rPr>
        <w:t>Member</w:t>
      </w:r>
      <w:proofErr w:type="gramEnd"/>
      <w:r w:rsidRPr="00E63CE9">
        <w:rPr>
          <w:rFonts w:ascii="Garamond" w:hAnsi="Garamond"/>
          <w:b/>
        </w:rPr>
        <w:t xml:space="preserve"> accepted an offer of gifts or hospitality with a value of £25.00 or more, or </w:t>
      </w:r>
    </w:p>
    <w:p w14:paraId="5E513168" w14:textId="77777777" w:rsidR="009F3E5A" w:rsidRPr="009F3E5A" w:rsidRDefault="009F3E5A" w:rsidP="009F3E5A">
      <w:pPr>
        <w:jc w:val="both"/>
        <w:rPr>
          <w:rFonts w:ascii="Garamond" w:hAnsi="Garamond"/>
          <w:b/>
        </w:rPr>
      </w:pPr>
    </w:p>
    <w:p w14:paraId="0C737097" w14:textId="77777777" w:rsidR="005A1145" w:rsidRPr="00E63CE9" w:rsidRDefault="005A1145" w:rsidP="00B51479">
      <w:pPr>
        <w:pStyle w:val="ListParagraph"/>
        <w:numPr>
          <w:ilvl w:val="0"/>
          <w:numId w:val="14"/>
        </w:numPr>
        <w:jc w:val="both"/>
        <w:rPr>
          <w:rFonts w:ascii="Garamond" w:hAnsi="Garamond"/>
          <w:b/>
        </w:rPr>
      </w:pPr>
      <w:r w:rsidRPr="00E63CE9">
        <w:rPr>
          <w:rFonts w:ascii="Garamond" w:hAnsi="Garamond"/>
          <w:b/>
        </w:rPr>
        <w:t>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E63CE9">
        <w:rPr>
          <w:rFonts w:ascii="Garamond" w:hAnsi="Garamond"/>
        </w:rPr>
        <w:t>.</w:t>
      </w:r>
    </w:p>
    <w:p w14:paraId="43B3054E" w14:textId="77777777" w:rsidR="005A1145" w:rsidRPr="00E63CE9" w:rsidRDefault="005A1145" w:rsidP="005A1145">
      <w:pPr>
        <w:pStyle w:val="ListParagraph"/>
        <w:ind w:left="1440"/>
        <w:jc w:val="both"/>
        <w:rPr>
          <w:rFonts w:ascii="Garamond" w:hAnsi="Garamond"/>
          <w:b/>
        </w:rPr>
      </w:pPr>
    </w:p>
    <w:p w14:paraId="45DF60DF"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 xml:space="preserve">A relevant person </w:t>
      </w:r>
      <w:proofErr w:type="gramStart"/>
      <w:r w:rsidRPr="00E63CE9">
        <w:rPr>
          <w:rFonts w:ascii="Garamond" w:hAnsi="Garamond"/>
          <w:b/>
        </w:rPr>
        <w:t>is:-</w:t>
      </w:r>
      <w:proofErr w:type="gramEnd"/>
      <w:r w:rsidRPr="00E63CE9">
        <w:rPr>
          <w:rFonts w:ascii="Garamond" w:hAnsi="Garamond"/>
          <w:b/>
        </w:rPr>
        <w:tab/>
      </w:r>
    </w:p>
    <w:p w14:paraId="25941531" w14:textId="77777777" w:rsidR="005A1145" w:rsidRPr="00E63CE9" w:rsidRDefault="005A1145" w:rsidP="005A1145">
      <w:pPr>
        <w:pStyle w:val="ListParagraph"/>
        <w:ind w:left="1080"/>
        <w:jc w:val="both"/>
        <w:rPr>
          <w:rFonts w:ascii="Garamond" w:hAnsi="Garamond"/>
          <w:b/>
        </w:rPr>
      </w:pPr>
    </w:p>
    <w:p w14:paraId="3CFDCBE6" w14:textId="77777777" w:rsidR="005A1145" w:rsidRDefault="005A1145" w:rsidP="00B51479">
      <w:pPr>
        <w:pStyle w:val="ListParagraph"/>
        <w:numPr>
          <w:ilvl w:val="0"/>
          <w:numId w:val="15"/>
        </w:numPr>
        <w:jc w:val="both"/>
        <w:rPr>
          <w:rFonts w:ascii="Garamond" w:hAnsi="Garamond"/>
          <w:b/>
        </w:rPr>
      </w:pPr>
      <w:r w:rsidRPr="00E63CE9">
        <w:rPr>
          <w:rFonts w:ascii="Garamond" w:hAnsi="Garamond"/>
          <w:b/>
        </w:rPr>
        <w:t>A member of your family or any person with whom you have a close association, or</w:t>
      </w:r>
    </w:p>
    <w:p w14:paraId="178D1C5D" w14:textId="77777777" w:rsidR="009F3E5A" w:rsidRPr="00E63CE9" w:rsidRDefault="009F3E5A" w:rsidP="009F3E5A">
      <w:pPr>
        <w:pStyle w:val="ListParagraph"/>
        <w:ind w:left="1440"/>
        <w:jc w:val="both"/>
        <w:rPr>
          <w:rFonts w:ascii="Garamond" w:hAnsi="Garamond"/>
          <w:b/>
        </w:rPr>
      </w:pPr>
    </w:p>
    <w:p w14:paraId="6F83FAE3" w14:textId="77777777" w:rsidR="005A1145" w:rsidRPr="00E63CE9" w:rsidRDefault="005A1145" w:rsidP="00B51479">
      <w:pPr>
        <w:pStyle w:val="ListParagraph"/>
        <w:numPr>
          <w:ilvl w:val="0"/>
          <w:numId w:val="15"/>
        </w:numPr>
        <w:jc w:val="both"/>
        <w:rPr>
          <w:rFonts w:ascii="Garamond" w:hAnsi="Garamond"/>
          <w:b/>
        </w:rPr>
      </w:pPr>
      <w:r w:rsidRPr="00E63CE9">
        <w:rPr>
          <w:rFonts w:ascii="Garamond" w:hAnsi="Garamond"/>
          <w:b/>
        </w:rPr>
        <w:t>A person or body who employs or has appointed such persons any firm of which they are a partner or any company of which they are Directors.</w:t>
      </w:r>
    </w:p>
    <w:p w14:paraId="353CC97B" w14:textId="77777777" w:rsidR="0047431A" w:rsidRPr="00E63CE9" w:rsidRDefault="0047431A" w:rsidP="0047431A">
      <w:pPr>
        <w:pStyle w:val="ListParagraph"/>
        <w:ind w:left="1440"/>
        <w:jc w:val="both"/>
        <w:rPr>
          <w:rFonts w:ascii="Garamond" w:hAnsi="Garamond"/>
          <w:b/>
        </w:rPr>
      </w:pPr>
    </w:p>
    <w:p w14:paraId="780A46A0" w14:textId="77777777"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14:paraId="3D446B40" w14:textId="77777777" w:rsidR="0047431A" w:rsidRPr="00E63CE9" w:rsidRDefault="0047431A" w:rsidP="0047431A">
      <w:pPr>
        <w:pStyle w:val="ListParagraph"/>
        <w:ind w:left="1080"/>
        <w:jc w:val="both"/>
        <w:rPr>
          <w:rFonts w:ascii="Garamond" w:hAnsi="Garamond"/>
          <w:b/>
        </w:rPr>
      </w:pPr>
    </w:p>
    <w:p w14:paraId="04D34B4C" w14:textId="648FF95E"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 xml:space="preserve">Paragraph </w:t>
      </w:r>
      <w:r w:rsidR="00B51479">
        <w:rPr>
          <w:rFonts w:ascii="Garamond" w:hAnsi="Garamond"/>
          <w:b/>
        </w:rPr>
        <w:t>20</w:t>
      </w:r>
      <w:r w:rsidRPr="00E63CE9">
        <w:rPr>
          <w:rFonts w:ascii="Garamond" w:hAnsi="Garamond"/>
          <w:b/>
        </w:rPr>
        <w:t xml:space="preserve"> only applies where you are aware</w:t>
      </w:r>
      <w:r w:rsidRPr="00E63CE9">
        <w:rPr>
          <w:rFonts w:ascii="Garamond" w:hAnsi="Garamond"/>
          <w:b/>
          <w:sz w:val="16"/>
          <w:szCs w:val="16"/>
        </w:rPr>
        <w:t xml:space="preserve"> </w:t>
      </w:r>
      <w:r w:rsidRPr="00E63CE9">
        <w:rPr>
          <w:rFonts w:ascii="Garamond" w:hAnsi="Garamond"/>
          <w:b/>
        </w:rPr>
        <w:t>or ought reasonably to be aware of the existence of the interest.</w:t>
      </w:r>
    </w:p>
    <w:p w14:paraId="38FC5C4E" w14:textId="77777777" w:rsidR="0047431A" w:rsidRPr="00E63CE9" w:rsidRDefault="0047431A" w:rsidP="0047431A">
      <w:pPr>
        <w:pStyle w:val="ListParagraph"/>
        <w:rPr>
          <w:rFonts w:ascii="Garamond" w:hAnsi="Garamond"/>
          <w:b/>
        </w:rPr>
      </w:pPr>
    </w:p>
    <w:p w14:paraId="446DF0EE" w14:textId="412F6D39" w:rsidR="0047431A" w:rsidRDefault="0047431A" w:rsidP="005902C4">
      <w:pPr>
        <w:pStyle w:val="ListParagraph"/>
        <w:numPr>
          <w:ilvl w:val="0"/>
          <w:numId w:val="9"/>
        </w:numPr>
        <w:jc w:val="both"/>
        <w:rPr>
          <w:rFonts w:ascii="Garamond" w:hAnsi="Garamond"/>
          <w:b/>
        </w:rPr>
      </w:pPr>
      <w:r w:rsidRPr="00E63CE9">
        <w:rPr>
          <w:rFonts w:ascii="Garamond" w:hAnsi="Garamond"/>
          <w:b/>
        </w:rPr>
        <w:t xml:space="preserve">Where you have an interest but by virtue of paragraph </w:t>
      </w:r>
      <w:r w:rsidR="00B51479">
        <w:rPr>
          <w:rFonts w:ascii="Garamond" w:hAnsi="Garamond"/>
          <w:b/>
        </w:rPr>
        <w:t>16</w:t>
      </w:r>
      <w:r w:rsidRPr="00E63CE9">
        <w:rPr>
          <w:rFonts w:ascii="Garamond" w:hAnsi="Garamond"/>
          <w:b/>
        </w:rPr>
        <w:t xml:space="preserve"> it is not registered in the authority’s register of interests you must indicate you have a non-pecuniary interest but need not disclose the sensitive information to the meeting.</w:t>
      </w:r>
    </w:p>
    <w:p w14:paraId="48C0B712" w14:textId="77777777" w:rsidR="009D1252" w:rsidRPr="009D1252" w:rsidRDefault="009D1252" w:rsidP="009D1252">
      <w:pPr>
        <w:jc w:val="both"/>
        <w:rPr>
          <w:rFonts w:ascii="Garamond" w:hAnsi="Garamond"/>
          <w:b/>
        </w:rPr>
      </w:pPr>
    </w:p>
    <w:p w14:paraId="243C1ADD" w14:textId="77777777" w:rsidR="0047431A" w:rsidRPr="00E63CE9" w:rsidRDefault="009D1252" w:rsidP="005902C4">
      <w:pPr>
        <w:pStyle w:val="ListParagraph"/>
        <w:numPr>
          <w:ilvl w:val="0"/>
          <w:numId w:val="9"/>
        </w:numPr>
        <w:jc w:val="both"/>
        <w:rPr>
          <w:rFonts w:ascii="Garamond" w:hAnsi="Garamond"/>
          <w:b/>
        </w:rPr>
      </w:pPr>
      <w:r>
        <w:rPr>
          <w:rFonts w:ascii="Garamond" w:hAnsi="Garamond"/>
          <w:b/>
          <w:color w:val="000000"/>
        </w:rPr>
        <w:t xml:space="preserve">Subject </w:t>
      </w:r>
      <w:proofErr w:type="gramStart"/>
      <w:r>
        <w:rPr>
          <w:rFonts w:ascii="Garamond" w:hAnsi="Garamond"/>
          <w:b/>
          <w:color w:val="000000"/>
        </w:rPr>
        <w:t>to  sub</w:t>
      </w:r>
      <w:proofErr w:type="gramEnd"/>
      <w:r>
        <w:rPr>
          <w:rFonts w:ascii="Garamond" w:hAnsi="Garamond"/>
          <w:b/>
          <w:color w:val="000000"/>
        </w:rPr>
        <w:t>-</w:t>
      </w:r>
      <w:r w:rsidR="00E53DF1" w:rsidRPr="00E63CE9">
        <w:rPr>
          <w:rFonts w:ascii="Garamond" w:hAnsi="Garamond"/>
          <w:b/>
          <w:color w:val="000000"/>
        </w:rPr>
        <w:t xml:space="preserve">paragraph (a) below where you have a non-pecuniary interest in any business of your authority you also have a prejudicial interest in that business </w:t>
      </w:r>
      <w:r w:rsidR="00E53DF1" w:rsidRPr="00E63CE9">
        <w:rPr>
          <w:rFonts w:ascii="Garamond" w:hAnsi="Garamond"/>
          <w:b/>
          <w:color w:val="000000"/>
        </w:rPr>
        <w:lastRenderedPageBreak/>
        <w:t>where the interest is one which a member of the public with knowledge of the relevant facts would reasonably regard as so significant that it is likely to prejudice your judgement of the public interest</w:t>
      </w:r>
    </w:p>
    <w:p w14:paraId="30DF4449" w14:textId="77777777" w:rsidR="00E53DF1" w:rsidRPr="00E63CE9" w:rsidRDefault="00E53DF1" w:rsidP="00E53DF1">
      <w:pPr>
        <w:pStyle w:val="ListParagraph"/>
        <w:ind w:left="1080"/>
        <w:jc w:val="both"/>
        <w:rPr>
          <w:rFonts w:ascii="Garamond" w:hAnsi="Garamond"/>
          <w:b/>
        </w:rPr>
      </w:pPr>
    </w:p>
    <w:p w14:paraId="004B809C" w14:textId="2FAD8670" w:rsidR="00E53DF1" w:rsidRDefault="00E53DF1" w:rsidP="00B51479">
      <w:pPr>
        <w:pStyle w:val="ListParagraph"/>
        <w:numPr>
          <w:ilvl w:val="0"/>
          <w:numId w:val="16"/>
        </w:numPr>
        <w:jc w:val="both"/>
        <w:rPr>
          <w:rFonts w:ascii="Garamond" w:hAnsi="Garamond"/>
          <w:b/>
        </w:rPr>
      </w:pPr>
      <w:r w:rsidRPr="00E63CE9">
        <w:rPr>
          <w:rFonts w:ascii="Garamond" w:hAnsi="Garamond"/>
          <w:b/>
        </w:rPr>
        <w:t>You do not have a prejudicial interest in any business of the authority where that business relates to the functions o</w:t>
      </w:r>
      <w:r w:rsidR="00271807">
        <w:rPr>
          <w:rFonts w:ascii="Garamond" w:hAnsi="Garamond"/>
          <w:b/>
        </w:rPr>
        <w:t xml:space="preserve">f your authority in respect of </w:t>
      </w:r>
      <w:r w:rsidR="009F3E5A">
        <w:rPr>
          <w:rFonts w:ascii="Garamond" w:hAnsi="Garamond"/>
          <w:b/>
        </w:rPr>
        <w:t>–</w:t>
      </w:r>
      <w:r w:rsidRPr="00E63CE9">
        <w:rPr>
          <w:rFonts w:ascii="Garamond" w:hAnsi="Garamond"/>
          <w:b/>
        </w:rPr>
        <w:t xml:space="preserve"> </w:t>
      </w:r>
    </w:p>
    <w:p w14:paraId="1B85D6D5" w14:textId="77777777" w:rsidR="009F3E5A" w:rsidRPr="00E63CE9" w:rsidRDefault="009F3E5A" w:rsidP="009F3E5A">
      <w:pPr>
        <w:pStyle w:val="ListParagraph"/>
        <w:ind w:left="1440"/>
        <w:jc w:val="both"/>
        <w:rPr>
          <w:rFonts w:ascii="Garamond" w:hAnsi="Garamond"/>
          <w:b/>
        </w:rPr>
      </w:pPr>
    </w:p>
    <w:p w14:paraId="6B919D36"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an allowance, payment or indemnity given to members;</w:t>
      </w:r>
    </w:p>
    <w:p w14:paraId="3ACBE6CB" w14:textId="77777777" w:rsidR="009F3E5A" w:rsidRPr="00E63CE9" w:rsidRDefault="009F3E5A" w:rsidP="009F3E5A">
      <w:pPr>
        <w:pStyle w:val="ListParagraph"/>
        <w:ind w:left="2160"/>
        <w:jc w:val="both"/>
        <w:rPr>
          <w:rFonts w:ascii="Garamond" w:hAnsi="Garamond"/>
          <w:b/>
        </w:rPr>
      </w:pPr>
    </w:p>
    <w:p w14:paraId="4C4917D4"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any ceremonial honour given to members; and</w:t>
      </w:r>
    </w:p>
    <w:p w14:paraId="3B61CE0B" w14:textId="77777777" w:rsidR="009F3E5A" w:rsidRPr="009F3E5A" w:rsidRDefault="009F3E5A" w:rsidP="009F3E5A">
      <w:pPr>
        <w:jc w:val="both"/>
        <w:rPr>
          <w:rFonts w:ascii="Garamond" w:hAnsi="Garamond"/>
          <w:b/>
        </w:rPr>
      </w:pPr>
    </w:p>
    <w:p w14:paraId="2B2407F1" w14:textId="77777777" w:rsidR="00E53DF1" w:rsidRPr="00E63CE9"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setting council tax or a precept under the Local Government Finance Act 1992.</w:t>
      </w:r>
    </w:p>
    <w:p w14:paraId="20517FEB" w14:textId="77777777" w:rsidR="00E53DF1" w:rsidRPr="00E63CE9" w:rsidRDefault="00E53DF1" w:rsidP="00E53DF1">
      <w:pPr>
        <w:pStyle w:val="ListParagraph"/>
        <w:ind w:left="2160"/>
        <w:jc w:val="both"/>
        <w:rPr>
          <w:rFonts w:ascii="Garamond" w:hAnsi="Garamond"/>
          <w:b/>
        </w:rPr>
      </w:pPr>
    </w:p>
    <w:p w14:paraId="71A52C44" w14:textId="0BB723E0" w:rsidR="00AF0788" w:rsidRPr="009F3E5A" w:rsidRDefault="00E53DF1" w:rsidP="009F3E5A">
      <w:pPr>
        <w:pStyle w:val="ListParagraph"/>
        <w:numPr>
          <w:ilvl w:val="0"/>
          <w:numId w:val="9"/>
        </w:numPr>
        <w:jc w:val="both"/>
        <w:rPr>
          <w:rFonts w:ascii="Garamond" w:hAnsi="Garamond"/>
          <w:b/>
        </w:rPr>
      </w:pPr>
      <w:r w:rsidRPr="009F3E5A">
        <w:rPr>
          <w:rFonts w:ascii="Garamond" w:hAnsi="Garamond"/>
          <w:b/>
        </w:rPr>
        <w:t xml:space="preserve">Where a matter arises at a meeting </w:t>
      </w:r>
      <w:r w:rsidR="00271807" w:rsidRPr="009F3E5A">
        <w:rPr>
          <w:rFonts w:ascii="Garamond" w:hAnsi="Garamond"/>
          <w:b/>
        </w:rPr>
        <w:t xml:space="preserve">in </w:t>
      </w:r>
      <w:r w:rsidRPr="009F3E5A">
        <w:rPr>
          <w:rFonts w:ascii="Garamond" w:hAnsi="Garamond"/>
          <w:b/>
        </w:rPr>
        <w:t xml:space="preserve">which you have a prejudicial interest, you must disclose the interest, not participate in any discussion or vote on the matter and must leave the room (or go into the lobby of a virtual </w:t>
      </w:r>
      <w:r w:rsidR="009D1252" w:rsidRPr="009F3E5A">
        <w:rPr>
          <w:rFonts w:ascii="Garamond" w:hAnsi="Garamond"/>
          <w:b/>
        </w:rPr>
        <w:t>meeting</w:t>
      </w:r>
      <w:r w:rsidRPr="009F3E5A">
        <w:rPr>
          <w:rFonts w:ascii="Garamond" w:hAnsi="Garamond"/>
          <w:b/>
        </w:rPr>
        <w:t xml:space="preserve">). </w:t>
      </w:r>
      <w:r w:rsidR="00B51479" w:rsidRPr="009F3E5A">
        <w:rPr>
          <w:rFonts w:ascii="Garamond" w:hAnsi="Garamond"/>
          <w:b/>
        </w:rPr>
        <w:t>Where you have an interest but by virtue of paragraph 16 it is not registered in the authority’s register of interests you must indicate you have a prejudicial interest but need not disclose the sensitive information to the meeting.</w:t>
      </w:r>
    </w:p>
    <w:sectPr w:rsidR="00AF0788" w:rsidRPr="009F3E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381" w14:textId="77777777" w:rsidR="00271807" w:rsidRDefault="00271807" w:rsidP="00271807">
      <w:r>
        <w:separator/>
      </w:r>
    </w:p>
  </w:endnote>
  <w:endnote w:type="continuationSeparator" w:id="0">
    <w:p w14:paraId="4ECAEB82" w14:textId="77777777" w:rsidR="00271807" w:rsidRDefault="00271807"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0D11" w14:textId="77777777" w:rsidR="00271807" w:rsidRDefault="00271807" w:rsidP="00271807">
      <w:r>
        <w:separator/>
      </w:r>
    </w:p>
  </w:footnote>
  <w:footnote w:type="continuationSeparator" w:id="0">
    <w:p w14:paraId="4FE8AF61" w14:textId="77777777" w:rsidR="00271807" w:rsidRDefault="00271807"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15:restartNumberingAfterBreak="0">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7"/>
  </w:num>
  <w:num w:numId="6">
    <w:abstractNumId w:val="13"/>
  </w:num>
  <w:num w:numId="7">
    <w:abstractNumId w:val="14"/>
  </w:num>
  <w:num w:numId="8">
    <w:abstractNumId w:val="16"/>
  </w:num>
  <w:num w:numId="9">
    <w:abstractNumId w:val="1"/>
  </w:num>
  <w:num w:numId="10">
    <w:abstractNumId w:val="8"/>
  </w:num>
  <w:num w:numId="11">
    <w:abstractNumId w:val="4"/>
  </w:num>
  <w:num w:numId="12">
    <w:abstractNumId w:val="9"/>
  </w:num>
  <w:num w:numId="13">
    <w:abstractNumId w:val="12"/>
  </w:num>
  <w:num w:numId="14">
    <w:abstractNumId w:val="2"/>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7"/>
    <w:rsid w:val="0001716E"/>
    <w:rsid w:val="00076813"/>
    <w:rsid w:val="00156805"/>
    <w:rsid w:val="00193ADB"/>
    <w:rsid w:val="001D1716"/>
    <w:rsid w:val="00213DFD"/>
    <w:rsid w:val="00271807"/>
    <w:rsid w:val="0038186B"/>
    <w:rsid w:val="00457E85"/>
    <w:rsid w:val="0047431A"/>
    <w:rsid w:val="00557835"/>
    <w:rsid w:val="00584C90"/>
    <w:rsid w:val="005902C4"/>
    <w:rsid w:val="005A1145"/>
    <w:rsid w:val="005B2709"/>
    <w:rsid w:val="007149B0"/>
    <w:rsid w:val="0074379C"/>
    <w:rsid w:val="007757E1"/>
    <w:rsid w:val="007C53B8"/>
    <w:rsid w:val="007D389D"/>
    <w:rsid w:val="0082036A"/>
    <w:rsid w:val="00865985"/>
    <w:rsid w:val="00897F7A"/>
    <w:rsid w:val="00914016"/>
    <w:rsid w:val="00954373"/>
    <w:rsid w:val="009B2717"/>
    <w:rsid w:val="009D1252"/>
    <w:rsid w:val="009F3E5A"/>
    <w:rsid w:val="00A578A0"/>
    <w:rsid w:val="00A745C4"/>
    <w:rsid w:val="00AE1AFA"/>
    <w:rsid w:val="00AE2AC3"/>
    <w:rsid w:val="00AF0788"/>
    <w:rsid w:val="00B1357B"/>
    <w:rsid w:val="00B51479"/>
    <w:rsid w:val="00B76CF5"/>
    <w:rsid w:val="00B82631"/>
    <w:rsid w:val="00C45D75"/>
    <w:rsid w:val="00C87285"/>
    <w:rsid w:val="00D0639B"/>
    <w:rsid w:val="00DA67B7"/>
    <w:rsid w:val="00DB4FA2"/>
    <w:rsid w:val="00DD32B4"/>
    <w:rsid w:val="00DD54CA"/>
    <w:rsid w:val="00E06850"/>
    <w:rsid w:val="00E53784"/>
    <w:rsid w:val="00E53DF1"/>
    <w:rsid w:val="00E63CE9"/>
    <w:rsid w:val="00E95BF7"/>
    <w:rsid w:val="00EC5AEC"/>
    <w:rsid w:val="00F527F0"/>
    <w:rsid w:val="00F77225"/>
    <w:rsid w:val="00FA7E25"/>
    <w:rsid w:val="00FB57EE"/>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7984"/>
  <w15:chartTrackingRefBased/>
  <w15:docId w15:val="{50CCADF2-F66C-4F60-B24E-7405450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3578</Words>
  <Characters>20401</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Buckley</dc:creator>
  <cp:keywords/>
  <dc:description/>
  <cp:lastModifiedBy>Sandra Morrison</cp:lastModifiedBy>
  <cp:revision>2</cp:revision>
  <cp:lastPrinted>2021-07-07T14:30:00Z</cp:lastPrinted>
  <dcterms:created xsi:type="dcterms:W3CDTF">2021-11-12T16:50:00Z</dcterms:created>
  <dcterms:modified xsi:type="dcterms:W3CDTF">2021-11-12T16:50:00Z</dcterms:modified>
</cp:coreProperties>
</file>